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A" w:rsidRPr="00570770" w:rsidRDefault="00570770" w:rsidP="00DB110A">
      <w:pPr>
        <w:rPr>
          <w:rFonts w:ascii="Palatino Linotype" w:hAnsi="Palatino Linotype"/>
          <w:sz w:val="24"/>
          <w:szCs w:val="24"/>
        </w:rPr>
      </w:pP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FILM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COLD WAR</w:t>
      </w:r>
      <w:r w:rsidRPr="00570770">
        <w:rPr>
          <w:rFonts w:ascii="Palatino Linotype" w:hAnsi="Palatino Linotype" w:cs="Helvetica"/>
          <w:b/>
          <w:bCs/>
          <w:color w:val="202020"/>
          <w:sz w:val="24"/>
          <w:szCs w:val="24"/>
          <w:shd w:val="clear" w:color="auto" w:fill="FFFFFF"/>
        </w:rPr>
        <w:br/>
      </w:r>
      <w:r w:rsidRPr="00570770">
        <w:rPr>
          <w:rStyle w:val="Enfasigrassetto"/>
          <w:rFonts w:ascii="Palatino Linotype" w:hAnsi="Palatino Linotype" w:cs="Helvetica"/>
          <w:color w:val="0000FF"/>
          <w:sz w:val="24"/>
          <w:szCs w:val="24"/>
          <w:shd w:val="clear" w:color="auto" w:fill="FFFFFF"/>
        </w:rPr>
        <w:t>ZIMNA WOJNA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Polonia, Regno Unito, Francia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SCRITTO E DIRETTO DA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Paweł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Pawlikowski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PRODOTTO DA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Ewa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Puszczyńska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&amp;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Tanya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Seghatchian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COMMEDIA EUROPEA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000000"/>
          <w:sz w:val="24"/>
          <w:szCs w:val="24"/>
          <w:shd w:val="clear" w:color="auto" w:fill="FFFFFF"/>
        </w:rPr>
        <w:t>THE DEATH OF STALIN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LA MORT DE STALINE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Francia, Regno Unito, Belgio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DIRETTO DA Armando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Iannucci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SCRITTO DA Armando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Iannucci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David Schneider &amp;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Ian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Martin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PRODOTTO DA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Yann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Zenou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Laurent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Zeitoun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Nicolas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Duval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Adassovsky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Kevin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Loader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&amp;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Sidonie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Dumas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 xml:space="preserve">EUROPEAN DISCOVERY 2018 – </w:t>
      </w:r>
      <w:proofErr w:type="spellStart"/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Prix</w:t>
      </w:r>
      <w:proofErr w:type="spellEnd"/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 xml:space="preserve"> FIPRESCI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GIRL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Belgio, Paesi Bassi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DIRETTO DA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Lukas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Dhont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SCRITTO DA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Lukas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Dhont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&amp; Angelo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Tijssens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PRODOTTO DA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Dirk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Impens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DOCUMENTARIO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BERGMAN – A YEAR IN A LIFE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BERGMAN – ETT ÅR, ETT LIV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Svezia, Germania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DIRETTO DA Jane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Magnusson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PRODOTTO DA Cecilia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Nessen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Fredrik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Heinig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&amp;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Mattias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Nohrborg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ANIMAZIONE EUROPEA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ANOTHER DAY OF LIFE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Polonia, Spagna, Belgio, Germania, Ungheria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DIRETTO DA Raul de la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Fuente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&amp;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Damian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Nenow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SCRITTO DA Raul de la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Fuente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Amaia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Remirez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David Weber,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Niall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Johnson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&amp;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Damian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Nenow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PRODOTTO DA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Jarosław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 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Sawko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Amaia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Remirez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Ole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Wendorff-Østergaard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ANIMAZIONE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Rafał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Wojtunik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Rafał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Kidziński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&amp;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Dominik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Wawrzyniak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lastRenderedPageBreak/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CORTO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GLI ANNI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di Sara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Fgaier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Italia/Francia, documentario,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REGISTA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Paweł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Pawlikowski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per COLD WAR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ATTRICE EUROPEA  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Joanna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Kulig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in COLD WAR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ATTORE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Marcello Fonte</w:t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in DOGMAN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SCENEGGIATORE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Paweł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Pawlikowski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per COLD WAR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 xml:space="preserve">DIRETTORE DELLA FOTOGRAFIA 2018 – </w:t>
      </w:r>
      <w:proofErr w:type="spellStart"/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Prix</w:t>
      </w:r>
      <w:proofErr w:type="spellEnd"/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 xml:space="preserve"> CARLO </w:t>
      </w:r>
      <w:proofErr w:type="spellStart"/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DI</w:t>
      </w:r>
      <w:proofErr w:type="spellEnd"/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 xml:space="preserve"> PALMA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Martin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Otterbeck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per XU - JULY 22 (UTØYA 22. JULI)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MONTATORE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Jarosław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Kamiński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per COLD WAR (ZIMNA WOJNA)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SCENOGRAFO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Andrey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Ponkratov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per THE SUMMER (LETO)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C</w:t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OSTUMISTA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Massimo Cantini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Parrini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per DOGMAN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ACCONCIATORE E TRUCCATORE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Dalia Colli, Lorenzo Tamburini &amp; Daniela Tartari 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per DOGMAN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lastRenderedPageBreak/>
        <w:t>COMPOSITORE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Christoph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M. Kaiser &amp;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Julian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Maas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</w:t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per 3 DAYS IN QUIBERON (3 TAGE IN QUIBERON)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SOUND DESIGNER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André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Bendocchi-Alves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&amp; Martin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Steyer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per THE CAPTAIN (DER HAUPTMANN)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VISUAL EFFECTS SUPERVISOR EUROPEO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Peter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Hjorth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per BORDER (GRÄNS)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EUROPEAN FILM ACADEMY PREMIO ALLA CARRIERA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Carmen Maura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CONTRIBUTO EUROPEO AL CINEMA MONDIALE</w:t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Ralph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Fiennes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PREMIO D’ONORE DEL PRESIDENTE E DEL CONSIGLIO DIRETTIVO DELL’EFA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Costa-Gavras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PREMIO EURIMAGE CO-PRODUZIONE 2018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Konstantinos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Kontovrakis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 e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Giorgos</w:t>
      </w:r>
      <w:proofErr w:type="spellEnd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Karnavas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 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FF0000"/>
          <w:sz w:val="24"/>
          <w:szCs w:val="24"/>
          <w:shd w:val="clear" w:color="auto" w:fill="FFFFFF"/>
        </w:rPr>
        <w:t>PEOPLE’S CHOICE AWARD 2018 per il Miglior Film Europeo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Style w:val="Enfasigrassetto"/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CHIAAMAMI COL TUO NOME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Italia, Francia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DIRETTO DA Luca Guadagnino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SCRITTO DA James Ivory, Luca Guadagnino</w:t>
      </w:r>
      <w:r w:rsidRPr="00570770">
        <w:rPr>
          <w:rFonts w:ascii="Palatino Linotype" w:hAnsi="Palatino Linotype" w:cs="Helvetica"/>
          <w:color w:val="202020"/>
          <w:sz w:val="24"/>
          <w:szCs w:val="24"/>
        </w:rPr>
        <w:br/>
      </w:r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INTERPRETI PRINCIPALI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Armie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Hammer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Timothée</w:t>
      </w:r>
      <w:proofErr w:type="spellEnd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70770">
        <w:rPr>
          <w:rFonts w:ascii="Palatino Linotype" w:hAnsi="Palatino Linotype" w:cs="Helvetica"/>
          <w:color w:val="202020"/>
          <w:sz w:val="24"/>
          <w:szCs w:val="24"/>
          <w:shd w:val="clear" w:color="auto" w:fill="FFFFFF"/>
        </w:rPr>
        <w:t>Chalamet</w:t>
      </w:r>
      <w:proofErr w:type="spellEnd"/>
    </w:p>
    <w:p w:rsidR="009B0929" w:rsidRDefault="009B0929" w:rsidP="00DB110A"/>
    <w:p w:rsidR="009B0929" w:rsidRDefault="009B0929" w:rsidP="00DB110A"/>
    <w:p w:rsidR="00DB110A" w:rsidRDefault="00DB110A" w:rsidP="00DB110A">
      <w:bookmarkStart w:id="0" w:name="_GoBack"/>
      <w:bookmarkEnd w:id="0"/>
    </w:p>
    <w:p w:rsidR="00DB110A" w:rsidRDefault="00DB110A" w:rsidP="00DB110A"/>
    <w:p w:rsidR="00DB110A" w:rsidRPr="00803D4B" w:rsidRDefault="00DB110A" w:rsidP="00DB110A"/>
    <w:p w:rsidR="00803D4B" w:rsidRDefault="00803D4B" w:rsidP="000027C7"/>
    <w:p w:rsidR="000027C7" w:rsidRDefault="000027C7" w:rsidP="000027C7"/>
    <w:p w:rsidR="000027C7" w:rsidRDefault="000027C7" w:rsidP="000027C7"/>
    <w:p w:rsidR="000027C7" w:rsidRDefault="000027C7" w:rsidP="000027C7"/>
    <w:p w:rsidR="000027C7" w:rsidRDefault="000027C7" w:rsidP="000027C7"/>
    <w:p w:rsidR="000027C7" w:rsidRDefault="000027C7" w:rsidP="000027C7"/>
    <w:p w:rsidR="000027C7" w:rsidRDefault="000027C7" w:rsidP="000027C7"/>
    <w:p w:rsidR="000027C7" w:rsidRDefault="000027C7" w:rsidP="000027C7"/>
    <w:p w:rsidR="000027C7" w:rsidRDefault="000027C7" w:rsidP="000027C7"/>
    <w:p w:rsidR="000027C7" w:rsidRDefault="000027C7" w:rsidP="000027C7"/>
    <w:p w:rsidR="000027C7" w:rsidRDefault="000027C7" w:rsidP="000027C7"/>
    <w:p w:rsidR="000027C7" w:rsidRDefault="000027C7" w:rsidP="000027C7"/>
    <w:p w:rsidR="000027C7" w:rsidRDefault="000027C7" w:rsidP="000027C7"/>
    <w:sectPr w:rsidR="000027C7" w:rsidSect="00795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027C7"/>
    <w:rsid w:val="00001CE0"/>
    <w:rsid w:val="000027C7"/>
    <w:rsid w:val="00570770"/>
    <w:rsid w:val="007957C2"/>
    <w:rsid w:val="00803D4B"/>
    <w:rsid w:val="00910891"/>
    <w:rsid w:val="00954E5D"/>
    <w:rsid w:val="009B0929"/>
    <w:rsid w:val="00D831E0"/>
    <w:rsid w:val="00DB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7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7C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70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4</cp:revision>
  <dcterms:created xsi:type="dcterms:W3CDTF">2012-03-31T10:02:00Z</dcterms:created>
  <dcterms:modified xsi:type="dcterms:W3CDTF">2018-12-15T22:16:00Z</dcterms:modified>
</cp:coreProperties>
</file>