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FILM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Perfetti Sconosciuti </w:t>
      </w:r>
      <w:r>
        <w:rPr>
          <w:rFonts w:ascii="ArialMT" w:hAnsi="ArialMT" w:cs="ArialMT"/>
          <w:color w:val="000000"/>
          <w:sz w:val="20"/>
          <w:szCs w:val="20"/>
        </w:rPr>
        <w:t>di Paolo Genovese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REGIA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Matteo Garrone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Il racconto dei racconti - Tale of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Tales</w:t>
      </w:r>
      <w:proofErr w:type="spellEnd"/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ATTORE PROTAGONISTA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Marco Giallini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Perfetti Sconosciuti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ATTRICE PROTAGONISTA/CHOPARD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Sabrina Ferilli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Io e lei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MIGLIORE ATTORE NON PROTAGONISTA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Luca Marinelli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Lo chiamavano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Jeeg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Robot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ATTRICE NON PROTAGONISTA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Sonia Bergamasco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Quo vado?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ALICE/GIOVANI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Un bacio </w:t>
      </w:r>
      <w:r>
        <w:rPr>
          <w:rFonts w:ascii="ArialMT" w:hAnsi="ArialMT" w:cs="ArialMT"/>
          <w:color w:val="000000"/>
          <w:sz w:val="20"/>
          <w:szCs w:val="20"/>
        </w:rPr>
        <w:t>di Ivan Cotroneo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MIGLIORE SCENEGGIATURA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Filippo Bologna, Paolo Costella, Paolo Genovese, Paola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Mammini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e Rolando Ravello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Perfetti Sconosciuti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FOTOGRAFIA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Luca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Bigazzi</w:t>
      </w:r>
      <w:proofErr w:type="spellEnd"/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Youth-La Giovinezza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Un Bacio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MIGLIORE MONTAGGIO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Jacopo Quadri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Fuocoammare</w:t>
      </w:r>
      <w:proofErr w:type="spellEnd"/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MIGLIORE SCENOGRAFIA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Dimitri Capuani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Il racconto dei racconti - Tale of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Tales</w:t>
      </w:r>
      <w:proofErr w:type="spellEnd"/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MIGLIORI COSTUMI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Massimo Cantini Parrini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Il racconto dei racconti - Tale of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Tales</w:t>
      </w:r>
      <w:proofErr w:type="spellEnd"/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SONORO IN PRESA DIRETTA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Angelo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Bonanni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e Diego De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Santis</w:t>
      </w:r>
      <w:proofErr w:type="spellEnd"/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Veloce come il vento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COLONNA SONORA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Michele Braga e Gabriele Mainetti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Lo chiamavano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Jeeg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Robot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D’ORO MIGLIOR CANZONE ORIGINALE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Fiorella Mannoia, Bungaro e Cesare Chiodo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Perfetti Sconosciuti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PRODUTTORE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Kimera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Film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Rai Cinema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lastRenderedPageBreak/>
        <w:t>Taodue</w:t>
      </w:r>
      <w:proofErr w:type="spellEnd"/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Non essere cattivo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MANIFESTO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Lo chiamavano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Jeeg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Robot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Daniele Moretti per Big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Jellyfish</w:t>
      </w:r>
      <w:proofErr w:type="spellEnd"/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D’ORO SPECIALE SERIAL MOVIE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Miriam Leone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Non uccidere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D'ORO MIGLIOR OPERA PRIMA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Lo chiamavano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Jeeg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Robot di Gabriele Mainetti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SUPERCIAK D’ORO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Lino Banfi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D’ORO BELLO &amp; INVISIBILE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Bella e perduta </w:t>
      </w:r>
      <w:r>
        <w:rPr>
          <w:rFonts w:ascii="ArialMT" w:hAnsi="ArialMT" w:cs="ArialMT"/>
          <w:color w:val="000000"/>
          <w:sz w:val="20"/>
          <w:szCs w:val="20"/>
        </w:rPr>
        <w:t>di Pietro Marcello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CIAK D’ORO RIVELAZIONE DELL’ANNO</w:t>
      </w:r>
    </w:p>
    <w:p w:rsidR="006336D1" w:rsidRDefault="006336D1" w:rsidP="006336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Greta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Scarano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/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Suburra</w:t>
      </w:r>
    </w:p>
    <w:p w:rsidR="003A3F88" w:rsidRDefault="006336D1" w:rsidP="006336D1">
      <w:r>
        <w:rPr>
          <w:rFonts w:ascii="ArialMT" w:hAnsi="ArialMT" w:cs="ArialMT"/>
          <w:color w:val="000000"/>
          <w:sz w:val="20"/>
          <w:szCs w:val="20"/>
        </w:rPr>
        <w:t>Alessandro Borghi/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Suburra </w:t>
      </w:r>
      <w:r>
        <w:rPr>
          <w:rFonts w:ascii="ArialMT" w:hAnsi="ArialMT" w:cs="ArialMT"/>
          <w:color w:val="000000"/>
          <w:sz w:val="20"/>
          <w:szCs w:val="20"/>
        </w:rPr>
        <w:t xml:space="preserve">e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Non essere cattivo</w:t>
      </w:r>
    </w:p>
    <w:sectPr w:rsidR="003A3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A6"/>
    <w:rsid w:val="003A3F88"/>
    <w:rsid w:val="004358A6"/>
    <w:rsid w:val="0063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2</cp:revision>
  <dcterms:created xsi:type="dcterms:W3CDTF">2016-06-08T12:57:00Z</dcterms:created>
  <dcterms:modified xsi:type="dcterms:W3CDTF">2016-06-08T12:58:00Z</dcterms:modified>
</cp:coreProperties>
</file>