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24"/>
        <w:gridCol w:w="2358"/>
      </w:tblGrid>
      <w:tr w:rsidR="00B5012A" w:rsidRPr="00A17A93" w:rsidTr="005C5BCA">
        <w:tc>
          <w:tcPr>
            <w:tcW w:w="8472" w:type="dxa"/>
          </w:tcPr>
          <w:p w:rsidR="00B5012A" w:rsidRPr="00A17A93" w:rsidRDefault="00B5012A" w:rsidP="005C5BCA">
            <w:pPr>
              <w:contextualSpacing/>
              <w:jc w:val="both"/>
              <w:rPr>
                <w:rFonts w:ascii="Arial" w:hAnsi="Arial" w:cs="Arial"/>
                <w:b/>
                <w:color w:val="C00000"/>
                <w:sz w:val="24"/>
                <w:szCs w:val="24"/>
              </w:rPr>
            </w:pPr>
            <w:r w:rsidRPr="00A17A93">
              <w:rPr>
                <w:rFonts w:ascii="Arial" w:hAnsi="Arial" w:cs="Arial"/>
                <w:b/>
                <w:noProof/>
                <w:color w:val="C00000"/>
                <w:sz w:val="24"/>
                <w:szCs w:val="24"/>
                <w:lang w:eastAsia="it-IT"/>
              </w:rPr>
              <w:drawing>
                <wp:inline distT="0" distB="0" distL="0" distR="0">
                  <wp:extent cx="5124450" cy="610229"/>
                  <wp:effectExtent l="1905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5124450" cy="610229"/>
                          </a:xfrm>
                          <a:prstGeom prst="rect">
                            <a:avLst/>
                          </a:prstGeom>
                          <a:noFill/>
                          <a:ln w="9525">
                            <a:noFill/>
                            <a:miter lim="800000"/>
                            <a:headEnd/>
                            <a:tailEnd/>
                          </a:ln>
                        </pic:spPr>
                      </pic:pic>
                    </a:graphicData>
                  </a:graphic>
                </wp:inline>
              </w:drawing>
            </w:r>
          </w:p>
        </w:tc>
        <w:tc>
          <w:tcPr>
            <w:tcW w:w="2134" w:type="dxa"/>
          </w:tcPr>
          <w:p w:rsidR="00B5012A" w:rsidRPr="00A17A93" w:rsidRDefault="00B5012A" w:rsidP="005C5BCA">
            <w:pPr>
              <w:contextualSpacing/>
              <w:jc w:val="both"/>
              <w:rPr>
                <w:rFonts w:ascii="Arial" w:hAnsi="Arial" w:cs="Arial"/>
                <w:sz w:val="24"/>
                <w:szCs w:val="24"/>
              </w:rPr>
            </w:pPr>
          </w:p>
          <w:p w:rsidR="00B5012A" w:rsidRPr="00A17A93" w:rsidRDefault="00B5012A" w:rsidP="005C5BCA">
            <w:pPr>
              <w:contextualSpacing/>
              <w:jc w:val="right"/>
              <w:rPr>
                <w:rFonts w:ascii="Arial" w:hAnsi="Arial" w:cs="Arial"/>
                <w:b/>
                <w:color w:val="C00000"/>
                <w:sz w:val="24"/>
                <w:szCs w:val="24"/>
              </w:rPr>
            </w:pPr>
            <w:r w:rsidRPr="00A17A93">
              <w:rPr>
                <w:rFonts w:ascii="Arial" w:hAnsi="Arial" w:cs="Arial"/>
                <w:sz w:val="24"/>
                <w:szCs w:val="24"/>
              </w:rPr>
              <w:object w:dxaOrig="8175" w:dyaOrig="3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45.75pt" o:ole="">
                  <v:imagedata r:id="rId5" o:title=""/>
                </v:shape>
                <o:OLEObject Type="Embed" ProgID="PBrush" ShapeID="_x0000_i1025" DrawAspect="Content" ObjectID="_1545639031" r:id="rId6"/>
              </w:object>
            </w:r>
          </w:p>
        </w:tc>
      </w:tr>
    </w:tbl>
    <w:p w:rsidR="00B5012A" w:rsidRDefault="00B5012A" w:rsidP="00520A0E">
      <w:pPr>
        <w:spacing w:after="0"/>
        <w:jc w:val="both"/>
        <w:rPr>
          <w:rFonts w:ascii="Arial" w:hAnsi="Arial" w:cs="Arial"/>
          <w:b/>
          <w:sz w:val="24"/>
          <w:szCs w:val="24"/>
        </w:rPr>
      </w:pPr>
    </w:p>
    <w:p w:rsidR="00A17A93" w:rsidRPr="00A17A93" w:rsidRDefault="00A17A93" w:rsidP="00A17A93">
      <w:pPr>
        <w:spacing w:after="0"/>
        <w:jc w:val="center"/>
        <w:rPr>
          <w:rFonts w:ascii="Arial" w:hAnsi="Arial" w:cs="Arial"/>
          <w:b/>
          <w:sz w:val="28"/>
          <w:szCs w:val="28"/>
          <w:u w:val="single"/>
        </w:rPr>
      </w:pPr>
      <w:r w:rsidRPr="00A17A93">
        <w:rPr>
          <w:rFonts w:ascii="Arial" w:hAnsi="Arial" w:cs="Arial"/>
          <w:b/>
          <w:sz w:val="28"/>
          <w:szCs w:val="28"/>
          <w:u w:val="single"/>
        </w:rPr>
        <w:t>COMUNICATO STAMPA</w:t>
      </w:r>
    </w:p>
    <w:p w:rsidR="00B5012A" w:rsidRPr="00A17A93" w:rsidRDefault="00B5012A" w:rsidP="00B5012A">
      <w:pPr>
        <w:spacing w:after="0"/>
        <w:jc w:val="center"/>
        <w:rPr>
          <w:rFonts w:ascii="Arial" w:hAnsi="Arial" w:cs="Arial"/>
          <w:b/>
          <w:color w:val="000000" w:themeColor="text1"/>
          <w:sz w:val="24"/>
          <w:szCs w:val="24"/>
        </w:rPr>
      </w:pPr>
    </w:p>
    <w:p w:rsidR="00A17A93" w:rsidRDefault="00AD5C44" w:rsidP="00B5012A">
      <w:pPr>
        <w:spacing w:after="0"/>
        <w:jc w:val="center"/>
        <w:rPr>
          <w:rFonts w:ascii="Arial" w:hAnsi="Arial" w:cs="Arial"/>
          <w:b/>
          <w:color w:val="000000" w:themeColor="text1"/>
          <w:sz w:val="32"/>
          <w:szCs w:val="32"/>
        </w:rPr>
      </w:pPr>
      <w:r w:rsidRPr="00A17A93">
        <w:rPr>
          <w:rFonts w:ascii="Arial" w:hAnsi="Arial" w:cs="Arial"/>
          <w:b/>
          <w:color w:val="000000" w:themeColor="text1"/>
          <w:sz w:val="32"/>
          <w:szCs w:val="32"/>
        </w:rPr>
        <w:t xml:space="preserve">Paesaggi con figure. </w:t>
      </w:r>
    </w:p>
    <w:p w:rsidR="00B5012A" w:rsidRPr="00A17A93" w:rsidRDefault="00AD5C44" w:rsidP="00B5012A">
      <w:pPr>
        <w:spacing w:after="0"/>
        <w:jc w:val="center"/>
        <w:rPr>
          <w:rFonts w:ascii="Arial" w:hAnsi="Arial" w:cs="Arial"/>
          <w:color w:val="000000" w:themeColor="text1"/>
          <w:sz w:val="28"/>
          <w:szCs w:val="28"/>
          <w:u w:val="single"/>
        </w:rPr>
      </w:pPr>
      <w:r w:rsidRPr="00A17A93">
        <w:rPr>
          <w:rFonts w:ascii="Arial" w:hAnsi="Arial" w:cs="Arial"/>
          <w:b/>
          <w:color w:val="000000" w:themeColor="text1"/>
          <w:sz w:val="32"/>
          <w:szCs w:val="32"/>
        </w:rPr>
        <w:t>Il cinema di Michelangelo Antonioni</w:t>
      </w:r>
      <w:r w:rsidR="00A17A93">
        <w:rPr>
          <w:rFonts w:ascii="Arial" w:hAnsi="Arial" w:cs="Arial"/>
          <w:b/>
          <w:color w:val="000000" w:themeColor="text1"/>
          <w:sz w:val="32"/>
          <w:szCs w:val="32"/>
        </w:rPr>
        <w:br/>
      </w:r>
      <w:r w:rsidR="00A17A93" w:rsidRPr="00A17A93">
        <w:rPr>
          <w:rFonts w:ascii="Arial" w:hAnsi="Arial" w:cs="Arial"/>
          <w:color w:val="000000" w:themeColor="text1"/>
          <w:sz w:val="28"/>
          <w:szCs w:val="28"/>
          <w:u w:val="single"/>
        </w:rPr>
        <w:t xml:space="preserve">Dal </w:t>
      </w:r>
      <w:r w:rsidR="00B5012A" w:rsidRPr="00A17A93">
        <w:rPr>
          <w:rFonts w:ascii="Arial" w:hAnsi="Arial" w:cs="Arial"/>
          <w:color w:val="000000" w:themeColor="text1"/>
          <w:sz w:val="28"/>
          <w:szCs w:val="28"/>
          <w:u w:val="single"/>
        </w:rPr>
        <w:t xml:space="preserve">16 gennaio </w:t>
      </w:r>
      <w:r w:rsidR="00A17A93" w:rsidRPr="00A17A93">
        <w:rPr>
          <w:rFonts w:ascii="Arial" w:hAnsi="Arial" w:cs="Arial"/>
          <w:color w:val="000000" w:themeColor="text1"/>
          <w:sz w:val="28"/>
          <w:szCs w:val="28"/>
          <w:u w:val="single"/>
        </w:rPr>
        <w:t>al</w:t>
      </w:r>
      <w:r w:rsidR="00B5012A" w:rsidRPr="00A17A93">
        <w:rPr>
          <w:rFonts w:ascii="Arial" w:hAnsi="Arial" w:cs="Arial"/>
          <w:color w:val="000000" w:themeColor="text1"/>
          <w:sz w:val="28"/>
          <w:szCs w:val="28"/>
          <w:u w:val="single"/>
        </w:rPr>
        <w:t xml:space="preserve"> 27 febbraio 2017</w:t>
      </w:r>
      <w:r w:rsidR="00A17A93" w:rsidRPr="00A17A93">
        <w:rPr>
          <w:rFonts w:ascii="Arial" w:hAnsi="Arial" w:cs="Arial"/>
          <w:color w:val="000000" w:themeColor="text1"/>
          <w:sz w:val="28"/>
          <w:szCs w:val="28"/>
          <w:u w:val="single"/>
        </w:rPr>
        <w:t xml:space="preserve"> alla Casa del Cinema</w:t>
      </w:r>
    </w:p>
    <w:p w:rsidR="00B5012A" w:rsidRDefault="00B5012A" w:rsidP="00B5012A">
      <w:pPr>
        <w:spacing w:after="0"/>
        <w:jc w:val="center"/>
        <w:rPr>
          <w:rFonts w:ascii="Arial" w:hAnsi="Arial" w:cs="Arial"/>
          <w:color w:val="000000" w:themeColor="text1"/>
          <w:sz w:val="24"/>
          <w:szCs w:val="24"/>
        </w:rPr>
      </w:pPr>
    </w:p>
    <w:p w:rsidR="00A17A93" w:rsidRPr="00A17A93" w:rsidRDefault="00A17A93" w:rsidP="00B5012A">
      <w:pPr>
        <w:spacing w:after="0"/>
        <w:jc w:val="center"/>
        <w:rPr>
          <w:rFonts w:ascii="Arial" w:hAnsi="Arial" w:cs="Arial"/>
          <w:b/>
          <w:color w:val="000000" w:themeColor="text1"/>
          <w:sz w:val="24"/>
          <w:szCs w:val="24"/>
        </w:rPr>
      </w:pPr>
      <w:r w:rsidRPr="00A17A93">
        <w:rPr>
          <w:rFonts w:ascii="Arial" w:hAnsi="Arial" w:cs="Arial"/>
          <w:b/>
          <w:color w:val="000000" w:themeColor="text1"/>
          <w:sz w:val="24"/>
          <w:szCs w:val="24"/>
        </w:rPr>
        <w:t>Ingresso gratuito fino ad esaurimento posti</w:t>
      </w:r>
    </w:p>
    <w:p w:rsidR="00A17A93" w:rsidRDefault="00A17A93" w:rsidP="00A17A93">
      <w:pPr>
        <w:spacing w:after="0"/>
        <w:rPr>
          <w:rFonts w:ascii="Arial" w:hAnsi="Arial" w:cs="Arial"/>
          <w:color w:val="000000" w:themeColor="text1"/>
          <w:sz w:val="24"/>
          <w:szCs w:val="24"/>
        </w:rPr>
      </w:pPr>
    </w:p>
    <w:p w:rsidR="00A17A93" w:rsidRPr="00A17A93" w:rsidRDefault="00A17A93" w:rsidP="00A17A93">
      <w:pPr>
        <w:spacing w:after="0"/>
        <w:rPr>
          <w:rFonts w:ascii="Arial" w:hAnsi="Arial" w:cs="Arial"/>
          <w:color w:val="000000" w:themeColor="text1"/>
          <w:sz w:val="24"/>
          <w:szCs w:val="24"/>
        </w:rPr>
      </w:pPr>
    </w:p>
    <w:p w:rsidR="00A17A93" w:rsidRDefault="00342D1D" w:rsidP="00520A0E">
      <w:pPr>
        <w:spacing w:after="0"/>
        <w:jc w:val="both"/>
        <w:rPr>
          <w:rFonts w:ascii="Arial" w:hAnsi="Arial" w:cs="Arial"/>
          <w:sz w:val="24"/>
          <w:szCs w:val="24"/>
        </w:rPr>
      </w:pPr>
      <w:r w:rsidRPr="00A17A93">
        <w:rPr>
          <w:rFonts w:ascii="Arial" w:hAnsi="Arial" w:cs="Arial"/>
          <w:b/>
          <w:sz w:val="24"/>
          <w:szCs w:val="24"/>
        </w:rPr>
        <w:t>Nel decennale della morte del gran</w:t>
      </w:r>
      <w:r w:rsidR="00B5012A" w:rsidRPr="00A17A93">
        <w:rPr>
          <w:rFonts w:ascii="Arial" w:hAnsi="Arial" w:cs="Arial"/>
          <w:b/>
          <w:sz w:val="24"/>
          <w:szCs w:val="24"/>
        </w:rPr>
        <w:t>de regista</w:t>
      </w:r>
      <w:r w:rsidR="00B5012A" w:rsidRPr="00A17A93">
        <w:rPr>
          <w:rFonts w:ascii="Arial" w:hAnsi="Arial" w:cs="Arial"/>
          <w:sz w:val="24"/>
          <w:szCs w:val="24"/>
        </w:rPr>
        <w:t xml:space="preserve"> (30 luglio 2007), </w:t>
      </w:r>
      <w:r w:rsidRPr="00A17A93">
        <w:rPr>
          <w:rFonts w:ascii="Arial" w:hAnsi="Arial" w:cs="Arial"/>
          <w:b/>
          <w:sz w:val="24"/>
          <w:szCs w:val="24"/>
        </w:rPr>
        <w:t xml:space="preserve">Cineteca Nazionale </w:t>
      </w:r>
      <w:r w:rsidR="00B5012A" w:rsidRPr="00A17A93">
        <w:rPr>
          <w:rFonts w:ascii="Arial" w:hAnsi="Arial" w:cs="Arial"/>
          <w:b/>
          <w:sz w:val="24"/>
          <w:szCs w:val="24"/>
        </w:rPr>
        <w:t xml:space="preserve">e Casa del Cinema </w:t>
      </w:r>
      <w:r w:rsidRPr="00A17A93">
        <w:rPr>
          <w:rFonts w:ascii="Arial" w:hAnsi="Arial" w:cs="Arial"/>
          <w:b/>
          <w:sz w:val="24"/>
          <w:szCs w:val="24"/>
        </w:rPr>
        <w:t>rend</w:t>
      </w:r>
      <w:r w:rsidR="00B5012A" w:rsidRPr="00A17A93">
        <w:rPr>
          <w:rFonts w:ascii="Arial" w:hAnsi="Arial" w:cs="Arial"/>
          <w:b/>
          <w:sz w:val="24"/>
          <w:szCs w:val="24"/>
        </w:rPr>
        <w:t>ono</w:t>
      </w:r>
      <w:r w:rsidRPr="00A17A93">
        <w:rPr>
          <w:rFonts w:ascii="Arial" w:hAnsi="Arial" w:cs="Arial"/>
          <w:b/>
          <w:sz w:val="24"/>
          <w:szCs w:val="24"/>
        </w:rPr>
        <w:t xml:space="preserve"> omaggio al suo cinema attraverso una serie di appuntamenti</w:t>
      </w:r>
      <w:r w:rsidRPr="00A17A93">
        <w:rPr>
          <w:rFonts w:ascii="Arial" w:hAnsi="Arial" w:cs="Arial"/>
          <w:sz w:val="24"/>
          <w:szCs w:val="24"/>
        </w:rPr>
        <w:t xml:space="preserve">. </w:t>
      </w:r>
    </w:p>
    <w:p w:rsidR="009F769A" w:rsidRPr="00A17A93" w:rsidRDefault="00342D1D" w:rsidP="00520A0E">
      <w:pPr>
        <w:spacing w:after="0"/>
        <w:jc w:val="both"/>
        <w:rPr>
          <w:rFonts w:ascii="Arial" w:hAnsi="Arial" w:cs="Arial"/>
          <w:sz w:val="24"/>
          <w:szCs w:val="24"/>
        </w:rPr>
      </w:pPr>
      <w:r w:rsidRPr="00A17A93">
        <w:rPr>
          <w:rFonts w:ascii="Arial" w:hAnsi="Arial" w:cs="Arial"/>
          <w:sz w:val="24"/>
          <w:szCs w:val="24"/>
        </w:rPr>
        <w:t>(</w:t>
      </w:r>
      <w:proofErr w:type="spellStart"/>
      <w:r w:rsidRPr="00A17A93">
        <w:rPr>
          <w:rFonts w:ascii="Arial" w:hAnsi="Arial" w:cs="Arial"/>
          <w:sz w:val="24"/>
          <w:szCs w:val="24"/>
        </w:rPr>
        <w:t>Ri</w:t>
      </w:r>
      <w:proofErr w:type="spellEnd"/>
      <w:r w:rsidRPr="00A17A93">
        <w:rPr>
          <w:rFonts w:ascii="Arial" w:hAnsi="Arial" w:cs="Arial"/>
          <w:sz w:val="24"/>
          <w:szCs w:val="24"/>
        </w:rPr>
        <w:t xml:space="preserve">)vedere i suoi film significa comprendere la modernità del suo sguardo. Perché come ha scritto giustamente Giorgio </w:t>
      </w:r>
      <w:proofErr w:type="spellStart"/>
      <w:r w:rsidRPr="00A17A93">
        <w:rPr>
          <w:rFonts w:ascii="Arial" w:hAnsi="Arial" w:cs="Arial"/>
          <w:sz w:val="24"/>
          <w:szCs w:val="24"/>
        </w:rPr>
        <w:t>Tinazzi</w:t>
      </w:r>
      <w:proofErr w:type="spellEnd"/>
      <w:r w:rsidRPr="00A17A93">
        <w:rPr>
          <w:rFonts w:ascii="Arial" w:hAnsi="Arial" w:cs="Arial"/>
          <w:sz w:val="24"/>
          <w:szCs w:val="24"/>
        </w:rPr>
        <w:t xml:space="preserve"> «Antonioni […] è un </w:t>
      </w:r>
      <w:r w:rsidRPr="00A17A93">
        <w:rPr>
          <w:rFonts w:ascii="Arial" w:hAnsi="Arial" w:cs="Arial"/>
          <w:b/>
          <w:sz w:val="24"/>
          <w:szCs w:val="24"/>
        </w:rPr>
        <w:t>autore difficile</w:t>
      </w:r>
      <w:r w:rsidRPr="00A17A93">
        <w:rPr>
          <w:rFonts w:ascii="Arial" w:hAnsi="Arial" w:cs="Arial"/>
          <w:sz w:val="24"/>
          <w:szCs w:val="24"/>
        </w:rPr>
        <w:t>. Lo è stato […], come testimoniano le costanti difficoltà da lui incontrate con i produttori, ai quali il suo rigore ha sempre dato fastidio; lo è stato con gli apparati repressivi sociali, come la censura, perché ha toccato di frequente i punti deboli che la rete dei “valori”</w:t>
      </w:r>
      <w:r w:rsidR="00774145" w:rsidRPr="00A17A93">
        <w:rPr>
          <w:rFonts w:ascii="Arial" w:hAnsi="Arial" w:cs="Arial"/>
          <w:sz w:val="24"/>
          <w:szCs w:val="24"/>
        </w:rPr>
        <w:t xml:space="preserve">  copriva; lo è stato per il pubblico, con il quale non ha mai avuto un contatto semplice, e che ha conosciuto anzi </w:t>
      </w:r>
      <w:r w:rsidR="00774145" w:rsidRPr="00A17A93">
        <w:rPr>
          <w:rFonts w:ascii="Arial" w:hAnsi="Arial" w:cs="Arial"/>
          <w:i/>
          <w:sz w:val="24"/>
          <w:szCs w:val="24"/>
        </w:rPr>
        <w:t xml:space="preserve">vuoti </w:t>
      </w:r>
      <w:r w:rsidR="00774145" w:rsidRPr="00A17A93">
        <w:rPr>
          <w:rFonts w:ascii="Arial" w:hAnsi="Arial" w:cs="Arial"/>
          <w:sz w:val="24"/>
          <w:szCs w:val="24"/>
        </w:rPr>
        <w:t xml:space="preserve">clamorosi (basti pensare all’accoglienza decisamente ostile riservata alla proiezione a Cannes dell’ </w:t>
      </w:r>
      <w:r w:rsidR="00774145" w:rsidRPr="00A17A93">
        <w:rPr>
          <w:rFonts w:ascii="Arial" w:hAnsi="Arial" w:cs="Arial"/>
          <w:i/>
          <w:sz w:val="24"/>
          <w:szCs w:val="24"/>
        </w:rPr>
        <w:t>Avventura</w:t>
      </w:r>
      <w:r w:rsidR="00774145" w:rsidRPr="00A17A93">
        <w:rPr>
          <w:rFonts w:ascii="Arial" w:hAnsi="Arial" w:cs="Arial"/>
          <w:sz w:val="24"/>
          <w:szCs w:val="24"/>
        </w:rPr>
        <w:t xml:space="preserve">, quando il regista aveva già, si può dire, i suoi bravi titoli di merito). D’altronde, fino a un certo punto, i resoconti degli incassi sono oggettivi testimoni. È autore difficile, infine, per la critica: parlando in generale </w:t>
      </w:r>
      <w:r w:rsidR="00774145" w:rsidRPr="00A17A93">
        <w:rPr>
          <w:rFonts w:ascii="Arial" w:hAnsi="Arial" w:cs="Arial"/>
          <w:b/>
          <w:sz w:val="24"/>
          <w:szCs w:val="24"/>
        </w:rPr>
        <w:t>non si può dire che il riconoscimento della sua “novità” sia stato immediato</w:t>
      </w:r>
      <w:r w:rsidR="00774145" w:rsidRPr="00A17A93">
        <w:rPr>
          <w:rFonts w:ascii="Arial" w:hAnsi="Arial" w:cs="Arial"/>
          <w:sz w:val="24"/>
          <w:szCs w:val="24"/>
        </w:rPr>
        <w:t>; i ritardi sono sintomatici, così come alcune “consacrazioni” tardive, che talora avevano più l’aria di risarcire una colpa che di riesaminare i film o verificare gli errori</w:t>
      </w:r>
      <w:r w:rsidRPr="00A17A93">
        <w:rPr>
          <w:rFonts w:ascii="Arial" w:hAnsi="Arial" w:cs="Arial"/>
          <w:sz w:val="24"/>
          <w:szCs w:val="24"/>
        </w:rPr>
        <w:t>»</w:t>
      </w:r>
      <w:r w:rsidR="00774145" w:rsidRPr="00A17A93">
        <w:rPr>
          <w:rFonts w:ascii="Arial" w:hAnsi="Arial" w:cs="Arial"/>
          <w:sz w:val="24"/>
          <w:szCs w:val="24"/>
        </w:rPr>
        <w:t xml:space="preserve">. </w:t>
      </w:r>
      <w:r w:rsidR="00520A0E" w:rsidRPr="00A17A93">
        <w:rPr>
          <w:rFonts w:ascii="Arial" w:hAnsi="Arial" w:cs="Arial"/>
          <w:sz w:val="24"/>
          <w:szCs w:val="24"/>
        </w:rPr>
        <w:t>Ma malgrado tutto ciò, come ricordava Carlo di Carlo</w:t>
      </w:r>
      <w:r w:rsidR="00A17A93">
        <w:rPr>
          <w:rFonts w:ascii="Arial" w:hAnsi="Arial" w:cs="Arial"/>
          <w:sz w:val="24"/>
          <w:szCs w:val="24"/>
        </w:rPr>
        <w:t>, suo collaboratore storico</w:t>
      </w:r>
      <w:r w:rsidR="00520A0E" w:rsidRPr="00A17A93">
        <w:rPr>
          <w:rFonts w:ascii="Arial" w:hAnsi="Arial" w:cs="Arial"/>
          <w:sz w:val="24"/>
          <w:szCs w:val="24"/>
        </w:rPr>
        <w:t xml:space="preserve"> recentemente scomparso e che in questa sede vogliamo ricordare, «Michelangelo Antonioni è </w:t>
      </w:r>
      <w:r w:rsidR="00520A0E" w:rsidRPr="00A17A93">
        <w:rPr>
          <w:rFonts w:ascii="Arial" w:hAnsi="Arial" w:cs="Arial"/>
          <w:b/>
          <w:sz w:val="24"/>
          <w:szCs w:val="24"/>
        </w:rPr>
        <w:t>una figura centrale nella cultura del Novecento</w:t>
      </w:r>
      <w:r w:rsidR="00520A0E" w:rsidRPr="00A17A93">
        <w:rPr>
          <w:rFonts w:ascii="Arial" w:hAnsi="Arial" w:cs="Arial"/>
          <w:sz w:val="24"/>
          <w:szCs w:val="24"/>
        </w:rPr>
        <w:t xml:space="preserve">, </w:t>
      </w:r>
      <w:r w:rsidR="00520A0E" w:rsidRPr="00A17A93">
        <w:rPr>
          <w:rFonts w:ascii="Arial" w:hAnsi="Arial" w:cs="Arial"/>
          <w:b/>
          <w:sz w:val="24"/>
          <w:szCs w:val="24"/>
        </w:rPr>
        <w:t xml:space="preserve">uno dei testimoni più lucidi della nostra epoca per avere saputo individuare e analizzare </w:t>
      </w:r>
      <w:r w:rsidR="00520A0E" w:rsidRPr="00A17A93">
        <w:rPr>
          <w:rFonts w:ascii="Arial" w:hAnsi="Arial" w:cs="Arial"/>
          <w:sz w:val="24"/>
          <w:szCs w:val="24"/>
        </w:rPr>
        <w:t>con le sue opere, attraverso un percorso solitario, originale e spesso trasversale, la</w:t>
      </w:r>
      <w:r w:rsidR="00520A0E" w:rsidRPr="00A17A93">
        <w:rPr>
          <w:rFonts w:ascii="Arial" w:hAnsi="Arial" w:cs="Arial"/>
          <w:b/>
          <w:sz w:val="24"/>
          <w:szCs w:val="24"/>
        </w:rPr>
        <w:t xml:space="preserve"> “malattia dei sentimenti”, i problemi, le angosce, le paure dell’uomo nella società contemporanea.</w:t>
      </w:r>
      <w:r w:rsidR="00520A0E" w:rsidRPr="00A17A93">
        <w:rPr>
          <w:rFonts w:ascii="Arial" w:hAnsi="Arial" w:cs="Arial"/>
          <w:sz w:val="24"/>
          <w:szCs w:val="24"/>
        </w:rPr>
        <w:t xml:space="preserve"> Antonioni è un autore che ha attraversato il suo tempo, ma che è stato anche sempre fuori dal tempo, diventando un maestro di stile e un innovatore del linguaggio».</w:t>
      </w:r>
    </w:p>
    <w:p w:rsidR="0090701E" w:rsidRPr="00A17A93" w:rsidRDefault="0090701E" w:rsidP="00520A0E">
      <w:pPr>
        <w:spacing w:after="0"/>
        <w:jc w:val="both"/>
        <w:rPr>
          <w:rFonts w:ascii="Arial" w:hAnsi="Arial" w:cs="Arial"/>
          <w:sz w:val="24"/>
          <w:szCs w:val="24"/>
        </w:rPr>
      </w:pPr>
      <w:r w:rsidRPr="00A17A93">
        <w:rPr>
          <w:rFonts w:ascii="Arial" w:hAnsi="Arial" w:cs="Arial"/>
          <w:sz w:val="24"/>
          <w:szCs w:val="24"/>
        </w:rPr>
        <w:t>Si ringrazia per la collaborazione Enrica Fico Antonioni</w:t>
      </w:r>
      <w:r w:rsidR="00B5012A" w:rsidRPr="00A17A93">
        <w:rPr>
          <w:rFonts w:ascii="Arial" w:hAnsi="Arial" w:cs="Arial"/>
          <w:sz w:val="24"/>
          <w:szCs w:val="24"/>
        </w:rPr>
        <w:t>.</w:t>
      </w:r>
    </w:p>
    <w:p w:rsidR="00AD5C44" w:rsidRPr="00A17A93" w:rsidRDefault="00AD5C44" w:rsidP="00520A0E">
      <w:pPr>
        <w:spacing w:after="0"/>
        <w:jc w:val="both"/>
        <w:rPr>
          <w:rFonts w:ascii="Arial" w:hAnsi="Arial" w:cs="Arial"/>
          <w:b/>
          <w:sz w:val="24"/>
          <w:szCs w:val="24"/>
        </w:rPr>
      </w:pPr>
    </w:p>
    <w:p w:rsidR="00AD5C44" w:rsidRPr="00A17A93" w:rsidRDefault="00B5012A" w:rsidP="00A17A93">
      <w:pPr>
        <w:spacing w:after="0"/>
        <w:jc w:val="center"/>
        <w:rPr>
          <w:rFonts w:ascii="Arial" w:hAnsi="Arial" w:cs="Arial"/>
          <w:b/>
          <w:sz w:val="24"/>
          <w:szCs w:val="24"/>
          <w:u w:val="single"/>
        </w:rPr>
      </w:pPr>
      <w:r w:rsidRPr="00A17A93">
        <w:rPr>
          <w:rFonts w:ascii="Arial" w:hAnsi="Arial" w:cs="Arial"/>
          <w:b/>
          <w:sz w:val="24"/>
          <w:szCs w:val="24"/>
          <w:u w:val="single"/>
        </w:rPr>
        <w:t>PROGRAMMA</w:t>
      </w:r>
    </w:p>
    <w:p w:rsidR="00A17A93" w:rsidRPr="00A17A93" w:rsidRDefault="00A17A93" w:rsidP="00520A0E">
      <w:pPr>
        <w:spacing w:after="0"/>
        <w:jc w:val="both"/>
        <w:rPr>
          <w:rFonts w:ascii="Arial" w:hAnsi="Arial" w:cs="Arial"/>
          <w:sz w:val="24"/>
          <w:szCs w:val="24"/>
          <w:u w:val="single"/>
        </w:rPr>
      </w:pPr>
    </w:p>
    <w:p w:rsidR="00287547" w:rsidRPr="00A17A93" w:rsidRDefault="00B5012A" w:rsidP="00520A0E">
      <w:pPr>
        <w:spacing w:after="0"/>
        <w:jc w:val="both"/>
        <w:rPr>
          <w:rFonts w:ascii="Arial" w:hAnsi="Arial" w:cs="Arial"/>
          <w:b/>
          <w:color w:val="C00000"/>
        </w:rPr>
      </w:pPr>
      <w:r w:rsidRPr="00A17A93">
        <w:rPr>
          <w:rFonts w:ascii="Arial" w:hAnsi="Arial" w:cs="Arial"/>
          <w:b/>
          <w:color w:val="C00000"/>
        </w:rPr>
        <w:t>LUNEDÌ 16 GENNAIO</w:t>
      </w:r>
    </w:p>
    <w:p w:rsidR="00A17A93" w:rsidRPr="00A17A93" w:rsidRDefault="00E54A68" w:rsidP="00520A0E">
      <w:pPr>
        <w:spacing w:after="0"/>
        <w:jc w:val="both"/>
        <w:rPr>
          <w:rFonts w:ascii="Arial" w:hAnsi="Arial" w:cs="Arial"/>
          <w:b/>
        </w:rPr>
      </w:pPr>
      <w:r w:rsidRPr="00A17A93">
        <w:rPr>
          <w:rFonts w:ascii="Arial" w:hAnsi="Arial" w:cs="Arial"/>
          <w:b/>
        </w:rPr>
        <w:t xml:space="preserve">ore 15.30 </w:t>
      </w:r>
      <w:r w:rsidR="00A17A93" w:rsidRPr="00A17A93">
        <w:rPr>
          <w:rFonts w:ascii="Arial" w:hAnsi="Arial" w:cs="Arial"/>
          <w:b/>
        </w:rPr>
        <w:t xml:space="preserve">GENTE DEL PO </w:t>
      </w:r>
    </w:p>
    <w:p w:rsidR="00E54A68" w:rsidRPr="00A17A93" w:rsidRDefault="00E54A68" w:rsidP="00520A0E">
      <w:pPr>
        <w:spacing w:after="0"/>
        <w:jc w:val="both"/>
        <w:rPr>
          <w:rFonts w:ascii="Arial" w:hAnsi="Arial" w:cs="Arial"/>
        </w:rPr>
      </w:pPr>
      <w:r w:rsidRPr="00A17A93">
        <w:rPr>
          <w:rFonts w:ascii="Arial" w:hAnsi="Arial" w:cs="Arial"/>
        </w:rPr>
        <w:t>di Michelangelo Antonioni (1943, 9’)</w:t>
      </w:r>
    </w:p>
    <w:p w:rsidR="00E54A68" w:rsidRPr="00A17A93" w:rsidRDefault="00E54A68" w:rsidP="00520A0E">
      <w:pPr>
        <w:spacing w:after="0"/>
        <w:jc w:val="both"/>
        <w:rPr>
          <w:rFonts w:ascii="Arial" w:hAnsi="Arial" w:cs="Arial"/>
        </w:rPr>
      </w:pPr>
      <w:r w:rsidRPr="00A17A93">
        <w:rPr>
          <w:rFonts w:ascii="Arial" w:hAnsi="Arial" w:cs="Arial"/>
        </w:rPr>
        <w:t xml:space="preserve">Primo documentario di Michelangelo Antonioni sulla dura vita degli abitanti di Porto </w:t>
      </w:r>
      <w:proofErr w:type="spellStart"/>
      <w:r w:rsidRPr="00A17A93">
        <w:rPr>
          <w:rFonts w:ascii="Arial" w:hAnsi="Arial" w:cs="Arial"/>
        </w:rPr>
        <w:t>Tolle</w:t>
      </w:r>
      <w:proofErr w:type="spellEnd"/>
      <w:r w:rsidRPr="00A17A93">
        <w:rPr>
          <w:rFonts w:ascii="Arial" w:hAnsi="Arial" w:cs="Arial"/>
        </w:rPr>
        <w:t xml:space="preserve"> sul Po. Pescatori, contadini, donne e uomini colti nelle loro azioni quotidiane con grande attenzione all'ambiente che essi vivono. Uno sguardo nuovo per il cinema italiano del periodo, un'anticipazione di alcuni elementi del neorealismo ma anche di </w:t>
      </w:r>
      <w:proofErr w:type="spellStart"/>
      <w:r w:rsidRPr="00A17A93">
        <w:rPr>
          <w:rFonts w:ascii="Arial" w:hAnsi="Arial" w:cs="Arial"/>
        </w:rPr>
        <w:t>topoi</w:t>
      </w:r>
      <w:proofErr w:type="spellEnd"/>
      <w:r w:rsidRPr="00A17A93">
        <w:rPr>
          <w:rFonts w:ascii="Arial" w:hAnsi="Arial" w:cs="Arial"/>
        </w:rPr>
        <w:t xml:space="preserve"> tipici del cinema </w:t>
      </w:r>
      <w:proofErr w:type="spellStart"/>
      <w:r w:rsidRPr="00A17A93">
        <w:rPr>
          <w:rFonts w:ascii="Arial" w:hAnsi="Arial" w:cs="Arial"/>
        </w:rPr>
        <w:t>antonioniano</w:t>
      </w:r>
      <w:proofErr w:type="spellEnd"/>
      <w:r w:rsidRPr="00A17A93">
        <w:rPr>
          <w:rFonts w:ascii="Arial" w:hAnsi="Arial" w:cs="Arial"/>
        </w:rPr>
        <w:t xml:space="preserve"> successivo. «Appena mi fu possibile tornai in quei luoghi con una macchina da presa. Così è nato </w:t>
      </w:r>
      <w:r w:rsidRPr="00A17A93">
        <w:rPr>
          <w:rFonts w:ascii="Arial" w:hAnsi="Arial" w:cs="Arial"/>
          <w:i/>
        </w:rPr>
        <w:t>Gente</w:t>
      </w:r>
      <w:r w:rsidRPr="00A17A93">
        <w:rPr>
          <w:rFonts w:ascii="Arial" w:hAnsi="Arial" w:cs="Arial"/>
        </w:rPr>
        <w:t xml:space="preserve"> </w:t>
      </w:r>
      <w:r w:rsidRPr="00A17A93">
        <w:rPr>
          <w:rFonts w:ascii="Arial" w:hAnsi="Arial" w:cs="Arial"/>
          <w:i/>
        </w:rPr>
        <w:t>del Po</w:t>
      </w:r>
      <w:r w:rsidRPr="00A17A93">
        <w:rPr>
          <w:rFonts w:ascii="Arial" w:hAnsi="Arial" w:cs="Arial"/>
        </w:rPr>
        <w:t>. Tutto quello che ho fatto dopo, buono o cattivo che sia, parte di lì» (Antonioni).</w:t>
      </w:r>
    </w:p>
    <w:p w:rsidR="00A17A93" w:rsidRPr="00A17A93" w:rsidRDefault="00E54A68" w:rsidP="00520A0E">
      <w:pPr>
        <w:spacing w:after="0"/>
        <w:jc w:val="both"/>
        <w:rPr>
          <w:rFonts w:ascii="Arial" w:hAnsi="Arial" w:cs="Arial"/>
        </w:rPr>
      </w:pPr>
      <w:r w:rsidRPr="00A17A93">
        <w:rPr>
          <w:rFonts w:ascii="Arial" w:hAnsi="Arial" w:cs="Arial"/>
          <w:b/>
        </w:rPr>
        <w:lastRenderedPageBreak/>
        <w:t>a seguire</w:t>
      </w:r>
      <w:r w:rsidRPr="00A17A93">
        <w:rPr>
          <w:rFonts w:ascii="Arial" w:hAnsi="Arial" w:cs="Arial"/>
        </w:rPr>
        <w:t xml:space="preserve"> </w:t>
      </w:r>
      <w:r w:rsidRPr="00A17A93">
        <w:rPr>
          <w:rFonts w:ascii="Arial" w:hAnsi="Arial" w:cs="Arial"/>
          <w:b/>
        </w:rPr>
        <w:t>N.U. (Nettezza Urbana)</w:t>
      </w:r>
      <w:r w:rsidRPr="00A17A93">
        <w:rPr>
          <w:rFonts w:ascii="Arial" w:hAnsi="Arial" w:cs="Arial"/>
        </w:rPr>
        <w:t xml:space="preserve"> </w:t>
      </w:r>
    </w:p>
    <w:p w:rsidR="00E54A68" w:rsidRPr="00A17A93" w:rsidRDefault="00A17A93" w:rsidP="00520A0E">
      <w:pPr>
        <w:spacing w:after="0"/>
        <w:jc w:val="both"/>
        <w:rPr>
          <w:rFonts w:ascii="Arial" w:hAnsi="Arial" w:cs="Arial"/>
        </w:rPr>
      </w:pPr>
      <w:r w:rsidRPr="00A17A93">
        <w:rPr>
          <w:rFonts w:ascii="Arial" w:hAnsi="Arial" w:cs="Arial"/>
        </w:rPr>
        <w:t xml:space="preserve">di Michelangelo Antonioni </w:t>
      </w:r>
      <w:r w:rsidR="00E54A68" w:rsidRPr="00A17A93">
        <w:rPr>
          <w:rFonts w:ascii="Arial" w:hAnsi="Arial" w:cs="Arial"/>
        </w:rPr>
        <w:t>(1948, 9’)</w:t>
      </w:r>
    </w:p>
    <w:p w:rsidR="00E54A68" w:rsidRPr="00A17A93" w:rsidRDefault="00E54A68" w:rsidP="00520A0E">
      <w:pPr>
        <w:spacing w:after="0"/>
        <w:jc w:val="both"/>
        <w:rPr>
          <w:rFonts w:ascii="Arial" w:hAnsi="Arial" w:cs="Arial"/>
        </w:rPr>
      </w:pPr>
      <w:r w:rsidRPr="00A17A93">
        <w:rPr>
          <w:rFonts w:ascii="Arial" w:hAnsi="Arial" w:cs="Arial"/>
        </w:rPr>
        <w:t xml:space="preserve">Una giornata a Roma vista attraverso il lavoro degli spazzini. Scorci di città, microazioni, storie appena accennate, musica jazz a contrappuntare il ritmo delle immagini, sono le marche che caratterizzano questo lavoro. «Per quel che riguarda la forma del documentario, e soprattutto di </w:t>
      </w:r>
      <w:r w:rsidRPr="00A17A93">
        <w:rPr>
          <w:rFonts w:ascii="Arial" w:hAnsi="Arial" w:cs="Arial"/>
          <w:i/>
        </w:rPr>
        <w:t>N.U.</w:t>
      </w:r>
      <w:r w:rsidRPr="00A17A93">
        <w:rPr>
          <w:rFonts w:ascii="Arial" w:hAnsi="Arial" w:cs="Arial"/>
        </w:rPr>
        <w:t>, io sentivo il bisogno di eludere certi schemi che si erano venuti formando e che pure erano allora validissimi […]. Cercai di fare un montaggio assolutamente libero» (Antonioni).</w:t>
      </w:r>
    </w:p>
    <w:p w:rsidR="00A17A93" w:rsidRPr="00A17A93" w:rsidRDefault="00E54A68" w:rsidP="00520A0E">
      <w:pPr>
        <w:spacing w:after="0"/>
        <w:jc w:val="both"/>
        <w:rPr>
          <w:rFonts w:ascii="Arial" w:hAnsi="Arial" w:cs="Arial"/>
          <w:caps/>
        </w:rPr>
      </w:pPr>
      <w:r w:rsidRPr="00A17A93">
        <w:rPr>
          <w:rFonts w:ascii="Arial" w:hAnsi="Arial" w:cs="Arial"/>
          <w:b/>
        </w:rPr>
        <w:t>a seguire</w:t>
      </w:r>
      <w:r w:rsidRPr="00A17A93">
        <w:rPr>
          <w:rFonts w:ascii="Arial" w:hAnsi="Arial" w:cs="Arial"/>
        </w:rPr>
        <w:t xml:space="preserve"> </w:t>
      </w:r>
      <w:r w:rsidRPr="00A17A93">
        <w:rPr>
          <w:rFonts w:ascii="Arial" w:hAnsi="Arial" w:cs="Arial"/>
          <w:b/>
          <w:caps/>
        </w:rPr>
        <w:t>L’amorosa menzogna</w:t>
      </w:r>
      <w:r w:rsidRPr="00A17A93">
        <w:rPr>
          <w:rFonts w:ascii="Arial" w:hAnsi="Arial" w:cs="Arial"/>
          <w:caps/>
        </w:rPr>
        <w:t xml:space="preserve"> </w:t>
      </w:r>
    </w:p>
    <w:p w:rsidR="00E54A68" w:rsidRPr="00A17A93" w:rsidRDefault="00A17A93" w:rsidP="00520A0E">
      <w:pPr>
        <w:spacing w:after="0"/>
        <w:jc w:val="both"/>
        <w:rPr>
          <w:rFonts w:ascii="Arial" w:hAnsi="Arial" w:cs="Arial"/>
        </w:rPr>
      </w:pPr>
      <w:r w:rsidRPr="00A17A93">
        <w:rPr>
          <w:rFonts w:ascii="Arial" w:hAnsi="Arial" w:cs="Arial"/>
        </w:rPr>
        <w:t xml:space="preserve">di Michelangelo Antonioni </w:t>
      </w:r>
      <w:r w:rsidR="00E54A68" w:rsidRPr="00A17A93">
        <w:rPr>
          <w:rFonts w:ascii="Arial" w:hAnsi="Arial" w:cs="Arial"/>
          <w:caps/>
        </w:rPr>
        <w:t>(1949, 10’)</w:t>
      </w:r>
    </w:p>
    <w:p w:rsidR="00440DC5" w:rsidRPr="00A17A93" w:rsidRDefault="00E54A68" w:rsidP="00520A0E">
      <w:pPr>
        <w:spacing w:after="0"/>
        <w:jc w:val="both"/>
        <w:rPr>
          <w:rFonts w:ascii="Arial" w:hAnsi="Arial" w:cs="Arial"/>
        </w:rPr>
      </w:pPr>
      <w:r w:rsidRPr="00A17A93">
        <w:rPr>
          <w:rFonts w:ascii="Arial" w:hAnsi="Arial" w:cs="Arial"/>
        </w:rPr>
        <w:t>La vita delle star del mondo dei fumetti. Nastro d'argento per il miglior documentario.</w:t>
      </w:r>
    </w:p>
    <w:p w:rsidR="00A17A93" w:rsidRPr="00A17A93" w:rsidRDefault="00440DC5" w:rsidP="00520A0E">
      <w:pPr>
        <w:spacing w:after="0"/>
        <w:jc w:val="both"/>
        <w:rPr>
          <w:rFonts w:ascii="Arial" w:hAnsi="Arial" w:cs="Arial"/>
          <w:b/>
        </w:rPr>
      </w:pPr>
      <w:r w:rsidRPr="00A17A93">
        <w:rPr>
          <w:rFonts w:ascii="Arial" w:hAnsi="Arial" w:cs="Arial"/>
          <w:b/>
        </w:rPr>
        <w:t xml:space="preserve">a seguire </w:t>
      </w:r>
      <w:r w:rsidR="00A17A93" w:rsidRPr="00A17A93">
        <w:rPr>
          <w:rFonts w:ascii="Arial" w:hAnsi="Arial" w:cs="Arial"/>
          <w:b/>
        </w:rPr>
        <w:t xml:space="preserve">SUPERSTIZIONE </w:t>
      </w:r>
    </w:p>
    <w:p w:rsidR="00440DC5" w:rsidRPr="00A17A93" w:rsidRDefault="00440DC5" w:rsidP="00520A0E">
      <w:pPr>
        <w:spacing w:after="0"/>
        <w:jc w:val="both"/>
        <w:rPr>
          <w:rFonts w:ascii="Arial" w:hAnsi="Arial" w:cs="Arial"/>
          <w:b/>
        </w:rPr>
      </w:pPr>
      <w:r w:rsidRPr="00A17A93">
        <w:rPr>
          <w:rFonts w:ascii="Arial" w:hAnsi="Arial" w:cs="Arial"/>
        </w:rPr>
        <w:t>di Michelangelo Antonioni (1949, 9’)</w:t>
      </w:r>
    </w:p>
    <w:p w:rsidR="00EE58AF" w:rsidRPr="00A17A93" w:rsidRDefault="00440DC5" w:rsidP="00520A0E">
      <w:pPr>
        <w:spacing w:after="0"/>
        <w:jc w:val="both"/>
        <w:rPr>
          <w:rFonts w:ascii="Arial" w:hAnsi="Arial" w:cs="Arial"/>
        </w:rPr>
      </w:pPr>
      <w:r w:rsidRPr="00A17A93">
        <w:rPr>
          <w:rFonts w:ascii="Arial" w:hAnsi="Arial" w:cs="Arial"/>
        </w:rPr>
        <w:t>Il documentario nasce da un progetto più ampio che Antonioni non ha potuto realizzare e che si presenta come un'indagine sulla superstizione e i riti ad essa legati, a Camerino, nelle Marche. «Il rito come difesa (la morte, il malocchio, ecc.), che rimane tutto in superficie, e suona falso. Ma forse c’è qualcosa di più e di diverso: il senso delle cose caricate di significati ulteriori per un'abitudine inveterata al simbolo. Tutti temi, comunque, che si sviluppano compiutamente solo nel soggetto originale» (</w:t>
      </w:r>
      <w:proofErr w:type="spellStart"/>
      <w:r w:rsidRPr="00A17A93">
        <w:rPr>
          <w:rFonts w:ascii="Arial" w:hAnsi="Arial" w:cs="Arial"/>
        </w:rPr>
        <w:t>Tinazzi</w:t>
      </w:r>
      <w:proofErr w:type="spellEnd"/>
      <w:r w:rsidRPr="00A17A93">
        <w:rPr>
          <w:rFonts w:ascii="Arial" w:hAnsi="Arial" w:cs="Arial"/>
        </w:rPr>
        <w:t>).</w:t>
      </w:r>
    </w:p>
    <w:p w:rsidR="00A17A93" w:rsidRPr="00A17A93" w:rsidRDefault="000B1240" w:rsidP="00520A0E">
      <w:pPr>
        <w:spacing w:after="0"/>
        <w:jc w:val="both"/>
        <w:rPr>
          <w:rFonts w:ascii="Arial" w:hAnsi="Arial" w:cs="Arial"/>
        </w:rPr>
      </w:pPr>
      <w:r w:rsidRPr="00A17A93">
        <w:rPr>
          <w:rFonts w:ascii="Arial" w:hAnsi="Arial" w:cs="Arial"/>
          <w:b/>
        </w:rPr>
        <w:t xml:space="preserve">a seguire </w:t>
      </w:r>
      <w:r w:rsidR="00A17A93" w:rsidRPr="00A17A93">
        <w:rPr>
          <w:rFonts w:ascii="Arial" w:hAnsi="Arial" w:cs="Arial"/>
          <w:b/>
        </w:rPr>
        <w:t>SETTE CANNE UN VESTITO</w:t>
      </w:r>
      <w:r w:rsidR="00A17A93" w:rsidRPr="00A17A93">
        <w:rPr>
          <w:rFonts w:ascii="Arial" w:hAnsi="Arial" w:cs="Arial"/>
        </w:rPr>
        <w:t xml:space="preserve"> </w:t>
      </w:r>
    </w:p>
    <w:p w:rsidR="000B1240" w:rsidRPr="00A17A93" w:rsidRDefault="000B1240" w:rsidP="00520A0E">
      <w:pPr>
        <w:spacing w:after="0"/>
        <w:jc w:val="both"/>
        <w:rPr>
          <w:rFonts w:ascii="Arial" w:hAnsi="Arial" w:cs="Arial"/>
        </w:rPr>
      </w:pPr>
      <w:r w:rsidRPr="00A17A93">
        <w:rPr>
          <w:rFonts w:ascii="Arial" w:hAnsi="Arial" w:cs="Arial"/>
        </w:rPr>
        <w:t>di Michelangelo Antonioni (1949, 9’)</w:t>
      </w:r>
    </w:p>
    <w:p w:rsidR="000B1240" w:rsidRPr="00A17A93" w:rsidRDefault="000B1240" w:rsidP="00520A0E">
      <w:pPr>
        <w:spacing w:after="0"/>
        <w:jc w:val="both"/>
        <w:rPr>
          <w:rFonts w:ascii="Arial" w:hAnsi="Arial" w:cs="Arial"/>
        </w:rPr>
      </w:pPr>
      <w:r w:rsidRPr="00A17A93">
        <w:rPr>
          <w:rFonts w:ascii="Arial" w:hAnsi="Arial" w:cs="Arial"/>
        </w:rPr>
        <w:t xml:space="preserve">«Questo documentario, considerato perduto, dopo numerose ricerche venne ritrovato nel 1995 dalla Cineteca del Friuli e acquisito dal "Progetto Antonioni". Era stato amorevolmente conservato e gelosamente custodito da Enea </w:t>
      </w:r>
      <w:proofErr w:type="spellStart"/>
      <w:r w:rsidRPr="00A17A93">
        <w:rPr>
          <w:rFonts w:ascii="Arial" w:hAnsi="Arial" w:cs="Arial"/>
        </w:rPr>
        <w:t>Baldassi</w:t>
      </w:r>
      <w:proofErr w:type="spellEnd"/>
      <w:r w:rsidRPr="00A17A93">
        <w:rPr>
          <w:rFonts w:ascii="Arial" w:hAnsi="Arial" w:cs="Arial"/>
        </w:rPr>
        <w:t xml:space="preserve">, Presidente dell'Associazione "Primi" di </w:t>
      </w:r>
      <w:proofErr w:type="spellStart"/>
      <w:r w:rsidRPr="00A17A93">
        <w:rPr>
          <w:rFonts w:ascii="Arial" w:hAnsi="Arial" w:cs="Arial"/>
        </w:rPr>
        <w:t>Tor</w:t>
      </w:r>
      <w:proofErr w:type="spellEnd"/>
      <w:r w:rsidRPr="00A17A93">
        <w:rPr>
          <w:rFonts w:ascii="Arial" w:hAnsi="Arial" w:cs="Arial"/>
        </w:rPr>
        <w:t xml:space="preserve"> Viscosa assieme a tutti i documenti cinematografici, fotografici e sonori nell'archivio storico della </w:t>
      </w:r>
      <w:proofErr w:type="spellStart"/>
      <w:r w:rsidRPr="00A17A93">
        <w:rPr>
          <w:rFonts w:ascii="Arial" w:hAnsi="Arial" w:cs="Arial"/>
        </w:rPr>
        <w:t>Snia</w:t>
      </w:r>
      <w:proofErr w:type="spellEnd"/>
      <w:r w:rsidRPr="00A17A93">
        <w:rPr>
          <w:rFonts w:ascii="Arial" w:hAnsi="Arial" w:cs="Arial"/>
        </w:rPr>
        <w:t xml:space="preserve"> Viscosa, oggi Chimica del Friuli. Girato per raccontare la fabbricazione della novità tessile di allora, prodotta a </w:t>
      </w:r>
      <w:proofErr w:type="spellStart"/>
      <w:r w:rsidRPr="00A17A93">
        <w:rPr>
          <w:rFonts w:ascii="Arial" w:hAnsi="Arial" w:cs="Arial"/>
        </w:rPr>
        <w:t>Torviscosa</w:t>
      </w:r>
      <w:proofErr w:type="spellEnd"/>
      <w:r w:rsidRPr="00A17A93">
        <w:rPr>
          <w:rFonts w:ascii="Arial" w:hAnsi="Arial" w:cs="Arial"/>
        </w:rPr>
        <w:t xml:space="preserve"> (Trieste). Antonioni dichiara di mostrare "la favola del rayon", e cioè i vari processi e le progressive trasformazioni delle canne, materia prima della fibra. Guarda caso, un suo famoso articolo sul n. 68 di “Cinema” dell’aprile 1939 Per un film sul fiume Po, che precede la realizzazione di </w:t>
      </w:r>
      <w:r w:rsidRPr="00A17A93">
        <w:rPr>
          <w:rFonts w:ascii="Arial" w:hAnsi="Arial" w:cs="Arial"/>
          <w:i/>
        </w:rPr>
        <w:t>Gente del Po</w:t>
      </w:r>
      <w:r w:rsidRPr="00A17A93">
        <w:rPr>
          <w:rFonts w:ascii="Arial" w:hAnsi="Arial" w:cs="Arial"/>
        </w:rPr>
        <w:t>, aveva al centro del discorso e delle fotografie da lui scattate proprio le canne.</w:t>
      </w:r>
      <w:r w:rsidR="00A17A93" w:rsidRPr="00A17A93">
        <w:rPr>
          <w:rFonts w:ascii="Arial" w:hAnsi="Arial" w:cs="Arial"/>
        </w:rPr>
        <w:t xml:space="preserve"> </w:t>
      </w:r>
      <w:r w:rsidRPr="00A17A93">
        <w:rPr>
          <w:rFonts w:ascii="Arial" w:hAnsi="Arial" w:cs="Arial"/>
        </w:rPr>
        <w:t xml:space="preserve">In </w:t>
      </w:r>
      <w:r w:rsidRPr="00A17A93">
        <w:rPr>
          <w:rFonts w:ascii="Arial" w:hAnsi="Arial" w:cs="Arial"/>
          <w:i/>
        </w:rPr>
        <w:t>Sette canne un vestito</w:t>
      </w:r>
      <w:r w:rsidRPr="00A17A93">
        <w:rPr>
          <w:rFonts w:ascii="Arial" w:hAnsi="Arial" w:cs="Arial"/>
        </w:rPr>
        <w:t xml:space="preserve">, il taglio figurativo delle inquadrature e dei movimenti di macchina ripropongono l'inconfondibile stile documentaristico di Antonioni. Un processo industriale diventa un vero piccolo racconto: la trasformazione delle canne in cellulosa, poi in fogli di cartone che viene tagliato, imballato e pressato fino a farlo precipitare in disintegratori che lo mutano in segatura. Ed ecco "la tempesta chimica che realizzerà il miracolo": un liquido, il solfuro di carbonio, trasforma il prodotto in viscosa e infine in filo di cellulosa. La cellulosa, lavata e sbiancata, "è diventata morbida e leggera come neve". Bastano sette canne per un vestito: e qui Antonioni non può evitare di mostrare alcune inquadrature di una passerella dove sfilano le modelle cinte da vestiti inebrianti, per quei tempi: è forse l'atelier delle famose sorelle Fontana che vestiranno Lucia </w:t>
      </w:r>
      <w:proofErr w:type="spellStart"/>
      <w:r w:rsidRPr="00A17A93">
        <w:rPr>
          <w:rFonts w:ascii="Arial" w:hAnsi="Arial" w:cs="Arial"/>
        </w:rPr>
        <w:t>Bosè</w:t>
      </w:r>
      <w:proofErr w:type="spellEnd"/>
      <w:r w:rsidRPr="00A17A93">
        <w:rPr>
          <w:rFonts w:ascii="Arial" w:hAnsi="Arial" w:cs="Arial"/>
        </w:rPr>
        <w:t xml:space="preserve"> in Cronaca di un amore? E quei vestiti non sembrano proprio quelli che lei andrà, di lì a poco ad indossare?» (di Carlo).</w:t>
      </w:r>
    </w:p>
    <w:p w:rsidR="000B1240" w:rsidRPr="00A17A93" w:rsidRDefault="000B1240" w:rsidP="00520A0E">
      <w:pPr>
        <w:spacing w:after="0"/>
        <w:jc w:val="both"/>
        <w:rPr>
          <w:rFonts w:ascii="Arial" w:hAnsi="Arial" w:cs="Arial"/>
          <w:i/>
        </w:rPr>
      </w:pPr>
      <w:r w:rsidRPr="00A17A93">
        <w:rPr>
          <w:rFonts w:ascii="Arial" w:hAnsi="Arial" w:cs="Arial"/>
          <w:i/>
        </w:rPr>
        <w:t>Copia proveniente dalla Cineteca del Friuli</w:t>
      </w:r>
    </w:p>
    <w:p w:rsidR="00A17A93" w:rsidRPr="00A17A93" w:rsidRDefault="00440DC5" w:rsidP="00520A0E">
      <w:pPr>
        <w:spacing w:after="0"/>
        <w:jc w:val="both"/>
        <w:rPr>
          <w:rFonts w:ascii="Arial" w:hAnsi="Arial" w:cs="Arial"/>
        </w:rPr>
      </w:pPr>
      <w:r w:rsidRPr="00A17A93">
        <w:rPr>
          <w:rFonts w:ascii="Arial" w:hAnsi="Arial" w:cs="Arial"/>
          <w:b/>
        </w:rPr>
        <w:t>a seguire</w:t>
      </w:r>
      <w:r w:rsidRPr="00A17A93">
        <w:rPr>
          <w:rFonts w:ascii="Arial" w:hAnsi="Arial" w:cs="Arial"/>
        </w:rPr>
        <w:t xml:space="preserve"> </w:t>
      </w:r>
      <w:r w:rsidR="00A17A93" w:rsidRPr="00A17A93">
        <w:rPr>
          <w:rFonts w:ascii="Arial" w:hAnsi="Arial" w:cs="Arial"/>
          <w:b/>
        </w:rPr>
        <w:t>LA VILLA DEI MOSTRI</w:t>
      </w:r>
      <w:r w:rsidR="00A17A93" w:rsidRPr="00A17A93">
        <w:rPr>
          <w:rFonts w:ascii="Arial" w:hAnsi="Arial" w:cs="Arial"/>
        </w:rPr>
        <w:t xml:space="preserve"> </w:t>
      </w:r>
    </w:p>
    <w:p w:rsidR="00440DC5" w:rsidRPr="00A17A93" w:rsidRDefault="00440DC5" w:rsidP="00520A0E">
      <w:pPr>
        <w:spacing w:after="0"/>
        <w:jc w:val="both"/>
        <w:rPr>
          <w:rFonts w:ascii="Arial" w:hAnsi="Arial" w:cs="Arial"/>
        </w:rPr>
      </w:pPr>
      <w:r w:rsidRPr="00A17A93">
        <w:rPr>
          <w:rFonts w:ascii="Arial" w:hAnsi="Arial" w:cs="Arial"/>
        </w:rPr>
        <w:t>di Michelangelo Antonioni (1950, 10’)</w:t>
      </w:r>
    </w:p>
    <w:p w:rsidR="00440DC5" w:rsidRPr="00A17A93" w:rsidRDefault="00440DC5" w:rsidP="00520A0E">
      <w:pPr>
        <w:spacing w:after="0"/>
        <w:jc w:val="both"/>
        <w:rPr>
          <w:rFonts w:ascii="Arial" w:hAnsi="Arial" w:cs="Arial"/>
        </w:rPr>
      </w:pPr>
      <w:r w:rsidRPr="00A17A93">
        <w:rPr>
          <w:rFonts w:ascii="Arial" w:hAnsi="Arial" w:cs="Arial"/>
        </w:rPr>
        <w:t>I mostri di pietra che affollano il parco del Castello degli Orsini a Bomarzo (Viterbo).</w:t>
      </w:r>
    </w:p>
    <w:p w:rsidR="00A17A93" w:rsidRPr="00A17A93" w:rsidRDefault="00440DC5" w:rsidP="00520A0E">
      <w:pPr>
        <w:spacing w:after="0"/>
        <w:jc w:val="both"/>
        <w:rPr>
          <w:rFonts w:ascii="Arial" w:hAnsi="Arial" w:cs="Arial"/>
        </w:rPr>
      </w:pPr>
      <w:r w:rsidRPr="00A17A93">
        <w:rPr>
          <w:rFonts w:ascii="Arial" w:hAnsi="Arial" w:cs="Arial"/>
          <w:b/>
        </w:rPr>
        <w:t>a seguire</w:t>
      </w:r>
      <w:r w:rsidRPr="00A17A93">
        <w:rPr>
          <w:rFonts w:ascii="Arial" w:hAnsi="Arial" w:cs="Arial"/>
        </w:rPr>
        <w:t xml:space="preserve"> </w:t>
      </w:r>
      <w:r w:rsidR="00A17A93" w:rsidRPr="00A17A93">
        <w:rPr>
          <w:rFonts w:ascii="Arial" w:hAnsi="Arial" w:cs="Arial"/>
          <w:b/>
        </w:rPr>
        <w:t>VERTIGINE</w:t>
      </w:r>
      <w:r w:rsidR="00A17A93" w:rsidRPr="00A17A93">
        <w:rPr>
          <w:rFonts w:ascii="Arial" w:hAnsi="Arial" w:cs="Arial"/>
        </w:rPr>
        <w:t xml:space="preserve"> </w:t>
      </w:r>
    </w:p>
    <w:p w:rsidR="00440DC5" w:rsidRPr="00A17A93" w:rsidRDefault="00440DC5" w:rsidP="00520A0E">
      <w:pPr>
        <w:spacing w:after="0"/>
        <w:jc w:val="both"/>
        <w:rPr>
          <w:rFonts w:ascii="Arial" w:hAnsi="Arial" w:cs="Arial"/>
        </w:rPr>
      </w:pPr>
      <w:r w:rsidRPr="00A17A93">
        <w:rPr>
          <w:rFonts w:ascii="Arial" w:hAnsi="Arial" w:cs="Arial"/>
        </w:rPr>
        <w:t>di Michelangelo Antonioni (1950, 4’)</w:t>
      </w:r>
    </w:p>
    <w:p w:rsidR="00440DC5" w:rsidRPr="00A17A93" w:rsidRDefault="00440DC5" w:rsidP="00520A0E">
      <w:pPr>
        <w:spacing w:after="0"/>
        <w:jc w:val="both"/>
        <w:rPr>
          <w:rFonts w:ascii="Arial" w:hAnsi="Arial" w:cs="Arial"/>
        </w:rPr>
      </w:pPr>
      <w:r w:rsidRPr="00A17A93">
        <w:rPr>
          <w:rFonts w:ascii="Arial" w:hAnsi="Arial" w:cs="Arial"/>
        </w:rPr>
        <w:t>«</w:t>
      </w:r>
      <w:r w:rsidRPr="00A17A93">
        <w:rPr>
          <w:rFonts w:ascii="Arial" w:hAnsi="Arial" w:cs="Arial"/>
          <w:i/>
        </w:rPr>
        <w:t>Vertigine</w:t>
      </w:r>
      <w:r w:rsidRPr="00A17A93">
        <w:rPr>
          <w:rFonts w:ascii="Arial" w:hAnsi="Arial" w:cs="Arial"/>
        </w:rPr>
        <w:t xml:space="preserve"> è il titolo origi</w:t>
      </w:r>
      <w:r w:rsidR="006252CC" w:rsidRPr="00A17A93">
        <w:rPr>
          <w:rFonts w:ascii="Arial" w:hAnsi="Arial" w:cs="Arial"/>
        </w:rPr>
        <w:t>nale di un frammento di circa 4’</w:t>
      </w:r>
      <w:r w:rsidRPr="00A17A93">
        <w:rPr>
          <w:rFonts w:ascii="Arial" w:hAnsi="Arial" w:cs="Arial"/>
        </w:rPr>
        <w:t xml:space="preserve">, firmato da Michelangelo Antonioni, che è stato ritrovato. Si tratta di una parte degli otto minuti del documentario </w:t>
      </w:r>
      <w:r w:rsidRPr="00A17A93">
        <w:rPr>
          <w:rFonts w:ascii="Arial" w:hAnsi="Arial" w:cs="Arial"/>
          <w:i/>
        </w:rPr>
        <w:t xml:space="preserve">La funivia del </w:t>
      </w:r>
      <w:proofErr w:type="spellStart"/>
      <w:r w:rsidRPr="00A17A93">
        <w:rPr>
          <w:rFonts w:ascii="Arial" w:hAnsi="Arial" w:cs="Arial"/>
          <w:i/>
        </w:rPr>
        <w:t>Faloria</w:t>
      </w:r>
      <w:proofErr w:type="spellEnd"/>
      <w:r w:rsidRPr="00A17A93">
        <w:rPr>
          <w:rFonts w:ascii="Arial" w:hAnsi="Arial" w:cs="Arial"/>
        </w:rPr>
        <w:t xml:space="preserve">. La modifica del titolo in </w:t>
      </w:r>
      <w:r w:rsidRPr="00A17A93">
        <w:rPr>
          <w:rFonts w:ascii="Arial" w:hAnsi="Arial" w:cs="Arial"/>
          <w:i/>
        </w:rPr>
        <w:t xml:space="preserve">La funivia del </w:t>
      </w:r>
      <w:proofErr w:type="spellStart"/>
      <w:r w:rsidRPr="00A17A93">
        <w:rPr>
          <w:rFonts w:ascii="Arial" w:hAnsi="Arial" w:cs="Arial"/>
          <w:i/>
        </w:rPr>
        <w:t>Faloria</w:t>
      </w:r>
      <w:proofErr w:type="spellEnd"/>
      <w:r w:rsidRPr="00A17A93">
        <w:rPr>
          <w:rFonts w:ascii="Arial" w:hAnsi="Arial" w:cs="Arial"/>
        </w:rPr>
        <w:t xml:space="preserve"> avvenne successivamente perché giudicato più efficace al fine di accedere al premio governativo della programmazione obbligatoria (la lunghezza minima di legge era allora di otto minuti). </w:t>
      </w:r>
      <w:r w:rsidRPr="00A17A93">
        <w:rPr>
          <w:rFonts w:ascii="Arial" w:hAnsi="Arial" w:cs="Arial"/>
          <w:i/>
        </w:rPr>
        <w:t>Vertigine</w:t>
      </w:r>
      <w:r w:rsidRPr="00A17A93">
        <w:rPr>
          <w:rFonts w:ascii="Arial" w:hAnsi="Arial" w:cs="Arial"/>
        </w:rPr>
        <w:t xml:space="preserve"> venne girato nel 1949 con l'operatore Bellisario, autore della fotografia di</w:t>
      </w:r>
      <w:r w:rsidR="00287547" w:rsidRPr="00A17A93">
        <w:rPr>
          <w:rFonts w:ascii="Arial" w:hAnsi="Arial" w:cs="Arial"/>
        </w:rPr>
        <w:t xml:space="preserve"> numerosi documentari dell’</w:t>
      </w:r>
      <w:r w:rsidRPr="00A17A93">
        <w:rPr>
          <w:rFonts w:ascii="Arial" w:hAnsi="Arial" w:cs="Arial"/>
        </w:rPr>
        <w:t xml:space="preserve">epoca, ma fu montato solo alla fine del 1950, dopo che Antonioni aveva realizzato il suo primo lungometraggio, </w:t>
      </w:r>
      <w:r w:rsidRPr="00A17A93">
        <w:rPr>
          <w:rFonts w:ascii="Arial" w:hAnsi="Arial" w:cs="Arial"/>
          <w:i/>
        </w:rPr>
        <w:t>Cronaca di un amore</w:t>
      </w:r>
      <w:r w:rsidRPr="00A17A93">
        <w:rPr>
          <w:rFonts w:ascii="Arial" w:hAnsi="Arial" w:cs="Arial"/>
        </w:rPr>
        <w:t xml:space="preserve">. Mentre </w:t>
      </w:r>
      <w:r w:rsidRPr="00A17A93">
        <w:rPr>
          <w:rFonts w:ascii="Arial" w:hAnsi="Arial" w:cs="Arial"/>
          <w:i/>
        </w:rPr>
        <w:t>Gente del Po</w:t>
      </w:r>
      <w:r w:rsidRPr="00A17A93">
        <w:rPr>
          <w:rFonts w:ascii="Arial" w:hAnsi="Arial" w:cs="Arial"/>
        </w:rPr>
        <w:t xml:space="preserve">, </w:t>
      </w:r>
      <w:r w:rsidRPr="00A17A93">
        <w:rPr>
          <w:rFonts w:ascii="Arial" w:hAnsi="Arial" w:cs="Arial"/>
          <w:i/>
        </w:rPr>
        <w:t>N.U. (Nettezza Urbana)</w:t>
      </w:r>
      <w:r w:rsidR="006252CC" w:rsidRPr="00A17A93">
        <w:rPr>
          <w:rFonts w:ascii="Arial" w:hAnsi="Arial" w:cs="Arial"/>
        </w:rPr>
        <w:t xml:space="preserve">, </w:t>
      </w:r>
      <w:r w:rsidR="006252CC" w:rsidRPr="00A17A93">
        <w:rPr>
          <w:rFonts w:ascii="Arial" w:hAnsi="Arial" w:cs="Arial"/>
          <w:i/>
        </w:rPr>
        <w:t>L’</w:t>
      </w:r>
      <w:r w:rsidRPr="00A17A93">
        <w:rPr>
          <w:rFonts w:ascii="Arial" w:hAnsi="Arial" w:cs="Arial"/>
          <w:i/>
        </w:rPr>
        <w:t>amorosa</w:t>
      </w:r>
      <w:r w:rsidRPr="00A17A93">
        <w:rPr>
          <w:rFonts w:ascii="Arial" w:hAnsi="Arial" w:cs="Arial"/>
        </w:rPr>
        <w:t xml:space="preserve"> </w:t>
      </w:r>
      <w:r w:rsidRPr="00A17A93">
        <w:rPr>
          <w:rFonts w:ascii="Arial" w:hAnsi="Arial" w:cs="Arial"/>
          <w:i/>
        </w:rPr>
        <w:t>menzogna</w:t>
      </w:r>
      <w:r w:rsidRPr="00A17A93">
        <w:rPr>
          <w:rFonts w:ascii="Arial" w:hAnsi="Arial" w:cs="Arial"/>
        </w:rPr>
        <w:t xml:space="preserve"> e </w:t>
      </w:r>
      <w:r w:rsidRPr="00A17A93">
        <w:rPr>
          <w:rFonts w:ascii="Arial" w:hAnsi="Arial" w:cs="Arial"/>
          <w:i/>
        </w:rPr>
        <w:t xml:space="preserve">Superstizione </w:t>
      </w:r>
      <w:r w:rsidRPr="00A17A93">
        <w:rPr>
          <w:rFonts w:ascii="Arial" w:hAnsi="Arial" w:cs="Arial"/>
        </w:rPr>
        <w:t xml:space="preserve">costituiscono il </w:t>
      </w:r>
      <w:r w:rsidR="00287547" w:rsidRPr="00A17A93">
        <w:rPr>
          <w:rFonts w:ascii="Arial" w:hAnsi="Arial" w:cs="Arial"/>
        </w:rPr>
        <w:t>corpus centrale dell’</w:t>
      </w:r>
      <w:r w:rsidRPr="00A17A93">
        <w:rPr>
          <w:rFonts w:ascii="Arial" w:hAnsi="Arial" w:cs="Arial"/>
        </w:rPr>
        <w:t>Antonioni documentarista, i successivi tre (</w:t>
      </w:r>
      <w:r w:rsidRPr="00A17A93">
        <w:rPr>
          <w:rFonts w:ascii="Arial" w:hAnsi="Arial" w:cs="Arial"/>
          <w:i/>
        </w:rPr>
        <w:t>Sette canne un vestito</w:t>
      </w:r>
      <w:r w:rsidRPr="00A17A93">
        <w:rPr>
          <w:rFonts w:ascii="Arial" w:hAnsi="Arial" w:cs="Arial"/>
        </w:rPr>
        <w:t xml:space="preserve">, 1949, e gli altri due del 1950, </w:t>
      </w:r>
      <w:r w:rsidRPr="00A17A93">
        <w:rPr>
          <w:rFonts w:ascii="Arial" w:hAnsi="Arial" w:cs="Arial"/>
          <w:i/>
        </w:rPr>
        <w:t>La villa dei mostri</w:t>
      </w:r>
      <w:r w:rsidRPr="00A17A93">
        <w:rPr>
          <w:rFonts w:ascii="Arial" w:hAnsi="Arial" w:cs="Arial"/>
        </w:rPr>
        <w:t xml:space="preserve"> e </w:t>
      </w:r>
      <w:r w:rsidRPr="00A17A93">
        <w:rPr>
          <w:rFonts w:ascii="Arial" w:hAnsi="Arial" w:cs="Arial"/>
          <w:i/>
        </w:rPr>
        <w:t xml:space="preserve">Vertigine - La funivia del </w:t>
      </w:r>
      <w:proofErr w:type="spellStart"/>
      <w:r w:rsidRPr="00A17A93">
        <w:rPr>
          <w:rFonts w:ascii="Arial" w:hAnsi="Arial" w:cs="Arial"/>
          <w:i/>
        </w:rPr>
        <w:t>Faloria</w:t>
      </w:r>
      <w:proofErr w:type="spellEnd"/>
      <w:r w:rsidRPr="00A17A93">
        <w:rPr>
          <w:rFonts w:ascii="Arial" w:hAnsi="Arial" w:cs="Arial"/>
        </w:rPr>
        <w:t xml:space="preserve">) </w:t>
      </w:r>
      <w:r w:rsidRPr="00A17A93">
        <w:rPr>
          <w:rFonts w:ascii="Arial" w:hAnsi="Arial" w:cs="Arial"/>
        </w:rPr>
        <w:lastRenderedPageBreak/>
        <w:t xml:space="preserve">sono da considerarsi occasioni di lavoro: ovvero esercitazioni, in attesa di poter realizzare finalmente il primo lungometraggio. Ma anche qui lo sguardo di Antonioni è evidentemente riconoscibilissimo. Proprio in </w:t>
      </w:r>
      <w:r w:rsidRPr="00A17A93">
        <w:rPr>
          <w:rFonts w:ascii="Arial" w:hAnsi="Arial" w:cs="Arial"/>
          <w:i/>
        </w:rPr>
        <w:t>Vertigine</w:t>
      </w:r>
      <w:r w:rsidR="00287547" w:rsidRPr="00A17A93">
        <w:rPr>
          <w:rFonts w:ascii="Arial" w:hAnsi="Arial" w:cs="Arial"/>
        </w:rPr>
        <w:t>, un documentario “turistico”</w:t>
      </w:r>
      <w:r w:rsidRPr="00A17A93">
        <w:rPr>
          <w:rFonts w:ascii="Arial" w:hAnsi="Arial" w:cs="Arial"/>
        </w:rPr>
        <w:t xml:space="preserve"> che intende illustrare il percorso della funivia dalla vallata alle cime del </w:t>
      </w:r>
      <w:proofErr w:type="spellStart"/>
      <w:r w:rsidRPr="00A17A93">
        <w:rPr>
          <w:rFonts w:ascii="Arial" w:hAnsi="Arial" w:cs="Arial"/>
        </w:rPr>
        <w:t>Faloria</w:t>
      </w:r>
      <w:proofErr w:type="spellEnd"/>
      <w:r w:rsidRPr="00A17A93">
        <w:rPr>
          <w:rFonts w:ascii="Arial" w:hAnsi="Arial" w:cs="Arial"/>
        </w:rPr>
        <w:t>, A</w:t>
      </w:r>
      <w:r w:rsidR="00287547" w:rsidRPr="00A17A93">
        <w:rPr>
          <w:rFonts w:ascii="Arial" w:hAnsi="Arial" w:cs="Arial"/>
        </w:rPr>
        <w:t>ntonioni riesce con il proprio “occhio”</w:t>
      </w:r>
      <w:r w:rsidRPr="00A17A93">
        <w:rPr>
          <w:rFonts w:ascii="Arial" w:hAnsi="Arial" w:cs="Arial"/>
        </w:rPr>
        <w:t xml:space="preserve"> ad annullare la retorica del commento parlato.</w:t>
      </w:r>
    </w:p>
    <w:p w:rsidR="00440DC5" w:rsidRDefault="00440DC5" w:rsidP="00520A0E">
      <w:pPr>
        <w:spacing w:after="0"/>
        <w:jc w:val="both"/>
        <w:rPr>
          <w:rFonts w:ascii="Arial" w:hAnsi="Arial" w:cs="Arial"/>
        </w:rPr>
      </w:pPr>
      <w:r w:rsidRPr="00A17A93">
        <w:rPr>
          <w:rFonts w:ascii="Arial" w:hAnsi="Arial" w:cs="Arial"/>
        </w:rPr>
        <w:t xml:space="preserve">E mi pare curiosa e singolare la scelta, ancora una volta stilistica e linguistica, del punto di vista. Che è quello della funivia, la quale, radente o lontana, </w:t>
      </w:r>
      <w:r w:rsidR="00287547" w:rsidRPr="00A17A93">
        <w:rPr>
          <w:rFonts w:ascii="Arial" w:hAnsi="Arial" w:cs="Arial"/>
        </w:rPr>
        <w:t>vede e legge il percorso “in soggettiva”</w:t>
      </w:r>
      <w:r w:rsidRPr="00A17A93">
        <w:rPr>
          <w:rFonts w:ascii="Arial" w:hAnsi="Arial" w:cs="Arial"/>
        </w:rPr>
        <w:t xml:space="preserve"> con brevi stacchi fissi o panoramiche. E Antonioni, che ha sempre amato la spericolatezza, conferma la mia ipotesi, ricordandomi che fece fissare sopra il tetto della funivia una piccola piattaforma per sé e per la </w:t>
      </w:r>
      <w:proofErr w:type="spellStart"/>
      <w:r w:rsidRPr="00A17A93">
        <w:rPr>
          <w:rFonts w:ascii="Arial" w:hAnsi="Arial" w:cs="Arial"/>
        </w:rPr>
        <w:t>mdp</w:t>
      </w:r>
      <w:proofErr w:type="spellEnd"/>
      <w:r w:rsidRPr="00A17A93">
        <w:rPr>
          <w:rFonts w:ascii="Arial" w:hAnsi="Arial" w:cs="Arial"/>
        </w:rPr>
        <w:t xml:space="preserve"> onde essere facilitato nelle inquadrature e sentirsi più libero nei movimenti.</w:t>
      </w:r>
      <w:r w:rsidR="00287547" w:rsidRPr="00A17A93">
        <w:rPr>
          <w:rFonts w:ascii="Arial" w:hAnsi="Arial" w:cs="Arial"/>
        </w:rPr>
        <w:t xml:space="preserve"> </w:t>
      </w:r>
      <w:r w:rsidRPr="00A17A93">
        <w:rPr>
          <w:rFonts w:ascii="Arial" w:hAnsi="Arial" w:cs="Arial"/>
        </w:rPr>
        <w:t>La funivia, mentre procede accarezzando prima la vegetazione, poi le rocce, osserva perfino la propria ombra ed è comunque, per così dire, attenta a guardarsi intorno e a cogliere le immagini più suggestive del paesaggio circostante. Ma mentre si inerpica verso le cime in attesa di visioni che mantengano ciò che dovrebbero promettere (</w:t>
      </w:r>
      <w:r w:rsidR="00287547" w:rsidRPr="00A17A93">
        <w:rPr>
          <w:rFonts w:ascii="Arial" w:hAnsi="Arial" w:cs="Arial"/>
        </w:rPr>
        <w:t>e cioè un senso di vertigine), “</w:t>
      </w:r>
      <w:r w:rsidRPr="00A17A93">
        <w:rPr>
          <w:rFonts w:ascii="Arial" w:hAnsi="Arial" w:cs="Arial"/>
        </w:rPr>
        <w:t>il viaggio - sottolinea il testo - sembra dolcemente smenti</w:t>
      </w:r>
      <w:r w:rsidR="00287547" w:rsidRPr="00A17A93">
        <w:rPr>
          <w:rFonts w:ascii="Arial" w:hAnsi="Arial" w:cs="Arial"/>
        </w:rPr>
        <w:t>re questa vertigine”</w:t>
      </w:r>
      <w:r w:rsidRPr="00A17A93">
        <w:rPr>
          <w:rFonts w:ascii="Arial" w:hAnsi="Arial" w:cs="Arial"/>
        </w:rPr>
        <w:t>» (di Carlo).</w:t>
      </w:r>
    </w:p>
    <w:p w:rsidR="00A17A93" w:rsidRPr="00A17A93" w:rsidRDefault="00A17A93" w:rsidP="00520A0E">
      <w:pPr>
        <w:spacing w:after="0"/>
        <w:jc w:val="both"/>
        <w:rPr>
          <w:rFonts w:ascii="Arial" w:hAnsi="Arial" w:cs="Arial"/>
        </w:rPr>
      </w:pPr>
    </w:p>
    <w:p w:rsidR="00A17A93" w:rsidRPr="00A17A93" w:rsidRDefault="00D3590B" w:rsidP="00520A0E">
      <w:pPr>
        <w:spacing w:after="0"/>
        <w:jc w:val="both"/>
        <w:rPr>
          <w:rFonts w:ascii="Arial" w:hAnsi="Arial" w:cs="Arial"/>
          <w:b/>
        </w:rPr>
      </w:pPr>
      <w:r w:rsidRPr="00A17A93">
        <w:rPr>
          <w:rFonts w:ascii="Arial" w:hAnsi="Arial" w:cs="Arial"/>
          <w:b/>
        </w:rPr>
        <w:t xml:space="preserve">ore 17.00 </w:t>
      </w:r>
      <w:r w:rsidR="00A17A93" w:rsidRPr="00A17A93">
        <w:rPr>
          <w:rFonts w:ascii="Arial" w:hAnsi="Arial" w:cs="Arial"/>
          <w:b/>
        </w:rPr>
        <w:t xml:space="preserve">CRONACA </w:t>
      </w:r>
      <w:proofErr w:type="spellStart"/>
      <w:r w:rsidR="00A17A93" w:rsidRPr="00A17A93">
        <w:rPr>
          <w:rFonts w:ascii="Arial" w:hAnsi="Arial" w:cs="Arial"/>
          <w:b/>
        </w:rPr>
        <w:t>DI</w:t>
      </w:r>
      <w:proofErr w:type="spellEnd"/>
      <w:r w:rsidR="00A17A93" w:rsidRPr="00A17A93">
        <w:rPr>
          <w:rFonts w:ascii="Arial" w:hAnsi="Arial" w:cs="Arial"/>
          <w:b/>
        </w:rPr>
        <w:t xml:space="preserve"> UN AMORE</w:t>
      </w:r>
    </w:p>
    <w:p w:rsidR="00287547" w:rsidRPr="00A17A93" w:rsidRDefault="00287547" w:rsidP="00520A0E">
      <w:pPr>
        <w:spacing w:after="0"/>
        <w:jc w:val="both"/>
        <w:rPr>
          <w:rFonts w:ascii="Arial" w:hAnsi="Arial" w:cs="Arial"/>
        </w:rPr>
      </w:pPr>
      <w:r w:rsidRPr="00A17A93">
        <w:rPr>
          <w:rFonts w:ascii="Arial" w:hAnsi="Arial" w:cs="Arial"/>
        </w:rPr>
        <w:t>di Michelangelo Antonioni</w:t>
      </w:r>
      <w:r w:rsidRPr="00A17A93">
        <w:rPr>
          <w:rFonts w:ascii="Arial" w:hAnsi="Arial" w:cs="Arial"/>
          <w:b/>
        </w:rPr>
        <w:t xml:space="preserve"> </w:t>
      </w:r>
      <w:r w:rsidRPr="00A17A93">
        <w:rPr>
          <w:rFonts w:ascii="Arial" w:hAnsi="Arial" w:cs="Arial"/>
        </w:rPr>
        <w:t>(1950, 102’)</w:t>
      </w:r>
    </w:p>
    <w:p w:rsidR="00287547" w:rsidRPr="00A17A93" w:rsidRDefault="00287547" w:rsidP="00520A0E">
      <w:pPr>
        <w:spacing w:after="0"/>
        <w:jc w:val="both"/>
        <w:rPr>
          <w:rFonts w:ascii="Arial" w:hAnsi="Arial" w:cs="Arial"/>
          <w:i/>
        </w:rPr>
      </w:pPr>
      <w:r w:rsidRPr="00A17A93">
        <w:rPr>
          <w:rFonts w:ascii="Arial" w:hAnsi="Arial" w:cs="Arial"/>
        </w:rPr>
        <w:t>Milano. Paola ha abbandonato la natale Ravenna ed ha sposato un ricco industriale Enrico Fontana. Questi incarica un detective di indagare sul passato della donna per scoprirne eventuali macchie. Queste indagini sono l’occasione per far incontrare Paola e Guido, suo ex amante. I due riallacciano la vecchia relazione e progettano di liberarsi di Fontana. «Analizzavo la condizione di aridità spirituale e anche un certo tipo di freddezza morale di talune persone dell'alta borghesia milanese. Proprio perché mi sembrava che in questa assenza di interessi al di fuori di loro, in questo essere tutti rivolti verso se stessi, senza un preciso contrappunto morale, senza una molle che facesse scattare in loro ancora il senso della validità di certi valori, in questo vuoto interiore vi fosse materia sufficientemente importante da prendere in</w:t>
      </w:r>
      <w:r w:rsidRPr="00A17A93">
        <w:rPr>
          <w:rFonts w:ascii="Arial" w:hAnsi="Arial" w:cs="Arial"/>
          <w:i/>
        </w:rPr>
        <w:t xml:space="preserve"> </w:t>
      </w:r>
      <w:r w:rsidRPr="00A17A93">
        <w:rPr>
          <w:rFonts w:ascii="Arial" w:hAnsi="Arial" w:cs="Arial"/>
        </w:rPr>
        <w:t>esame» (Antonioni).</w:t>
      </w:r>
    </w:p>
    <w:p w:rsidR="00287547" w:rsidRPr="00A17A93" w:rsidRDefault="00287547" w:rsidP="00520A0E">
      <w:pPr>
        <w:spacing w:after="0"/>
        <w:jc w:val="both"/>
        <w:rPr>
          <w:rFonts w:ascii="Arial" w:hAnsi="Arial" w:cs="Arial"/>
          <w:i/>
        </w:rPr>
      </w:pPr>
    </w:p>
    <w:p w:rsidR="00D3590B" w:rsidRPr="00A17A93" w:rsidRDefault="00B5012A" w:rsidP="00520A0E">
      <w:pPr>
        <w:spacing w:after="0"/>
        <w:jc w:val="both"/>
        <w:rPr>
          <w:rFonts w:ascii="Arial" w:hAnsi="Arial" w:cs="Arial"/>
          <w:b/>
          <w:color w:val="C00000"/>
        </w:rPr>
      </w:pPr>
      <w:r w:rsidRPr="00A17A93">
        <w:rPr>
          <w:rFonts w:ascii="Arial" w:hAnsi="Arial" w:cs="Arial"/>
          <w:b/>
          <w:color w:val="C00000"/>
        </w:rPr>
        <w:t>LUNEDÌ 23 GENNAIO</w:t>
      </w:r>
    </w:p>
    <w:p w:rsidR="00A17A93" w:rsidRPr="00A17A93" w:rsidRDefault="00D3590B" w:rsidP="00520A0E">
      <w:pPr>
        <w:spacing w:after="0"/>
        <w:jc w:val="both"/>
        <w:rPr>
          <w:rFonts w:ascii="Arial" w:hAnsi="Arial" w:cs="Arial"/>
          <w:b/>
        </w:rPr>
      </w:pPr>
      <w:r w:rsidRPr="00A17A93">
        <w:rPr>
          <w:rFonts w:ascii="Arial" w:hAnsi="Arial" w:cs="Arial"/>
          <w:b/>
        </w:rPr>
        <w:t>ore 15.30</w:t>
      </w:r>
      <w:r w:rsidR="00287547" w:rsidRPr="00A17A93">
        <w:rPr>
          <w:rFonts w:ascii="Arial" w:hAnsi="Arial" w:cs="Arial"/>
          <w:b/>
        </w:rPr>
        <w:t xml:space="preserve"> </w:t>
      </w:r>
      <w:r w:rsidR="00A17A93" w:rsidRPr="00A17A93">
        <w:rPr>
          <w:rFonts w:ascii="Arial" w:hAnsi="Arial" w:cs="Arial"/>
          <w:b/>
        </w:rPr>
        <w:t>I VINTI</w:t>
      </w:r>
    </w:p>
    <w:p w:rsidR="00287547" w:rsidRPr="00A17A93" w:rsidRDefault="00287547" w:rsidP="00520A0E">
      <w:pPr>
        <w:spacing w:after="0"/>
        <w:jc w:val="both"/>
        <w:rPr>
          <w:rFonts w:ascii="Arial" w:hAnsi="Arial" w:cs="Arial"/>
        </w:rPr>
      </w:pPr>
      <w:r w:rsidRPr="00A17A93">
        <w:rPr>
          <w:rFonts w:ascii="Arial" w:hAnsi="Arial" w:cs="Arial"/>
        </w:rPr>
        <w:t>di Michelangelo Antonioni</w:t>
      </w:r>
      <w:r w:rsidRPr="00A17A93">
        <w:rPr>
          <w:rFonts w:ascii="Arial" w:hAnsi="Arial" w:cs="Arial"/>
          <w:b/>
        </w:rPr>
        <w:t xml:space="preserve"> </w:t>
      </w:r>
      <w:r w:rsidRPr="00A17A93">
        <w:rPr>
          <w:rFonts w:ascii="Arial" w:hAnsi="Arial" w:cs="Arial"/>
        </w:rPr>
        <w:t>(1952</w:t>
      </w:r>
      <w:r w:rsidR="00D3590B" w:rsidRPr="00A17A93">
        <w:rPr>
          <w:rFonts w:ascii="Arial" w:hAnsi="Arial" w:cs="Arial"/>
        </w:rPr>
        <w:t>, 113’</w:t>
      </w:r>
      <w:r w:rsidRPr="00A17A93">
        <w:rPr>
          <w:rFonts w:ascii="Arial" w:hAnsi="Arial" w:cs="Arial"/>
        </w:rPr>
        <w:t>)</w:t>
      </w:r>
    </w:p>
    <w:p w:rsidR="00D3590B" w:rsidRDefault="00D3590B" w:rsidP="00520A0E">
      <w:pPr>
        <w:spacing w:after="0"/>
        <w:jc w:val="both"/>
        <w:rPr>
          <w:rFonts w:ascii="Arial" w:hAnsi="Arial" w:cs="Arial"/>
        </w:rPr>
      </w:pPr>
      <w:r w:rsidRPr="00A17A93">
        <w:rPr>
          <w:rFonts w:ascii="Arial" w:hAnsi="Arial" w:cs="Arial"/>
        </w:rPr>
        <w:t>Film a episodi ambientati rispettivamente in Francia, Italia e Gran Bretagna e incentrati su atti criminali commessi da giovani. Il primo vede un gruppo di ragazzi e ragazze che durante una gita in campagna uccide uno di loro, pensando che abbia molti soldi con sé; l’episodio italiano ha come protagonista un giovane di buona famiglia che si dà al contrabbando più per spirito d’avventura che per bisogno. Nell’episodio inglese un giovane uccide una donna, sicuro di rimanere impunito, ma per eccessivo protagonismo viene arrestato. Il film fece molto scalpore alla presentazione al Festival di Venezia del 1953 e l’episodio italiano, incentrato inizialmente sui giovani neofascisti, venne censurato e rimontato. «Antonioni esamina l’ambiente, fin quasi a rilevarne un “documento” sociologico, ma non trascura l’elaborazione stilistica: due atteggiamenti che, convivendo nel film, rivelano la costante bipolarità di interessi del regista» (</w:t>
      </w:r>
      <w:proofErr w:type="spellStart"/>
      <w:r w:rsidRPr="00A17A93">
        <w:rPr>
          <w:rFonts w:ascii="Arial" w:hAnsi="Arial" w:cs="Arial"/>
        </w:rPr>
        <w:t>Tinazzi</w:t>
      </w:r>
      <w:proofErr w:type="spellEnd"/>
      <w:r w:rsidRPr="00A17A93">
        <w:rPr>
          <w:rFonts w:ascii="Arial" w:hAnsi="Arial" w:cs="Arial"/>
        </w:rPr>
        <w:t>).</w:t>
      </w:r>
    </w:p>
    <w:p w:rsidR="00A17A93" w:rsidRPr="00A17A93" w:rsidRDefault="00A17A93" w:rsidP="00520A0E">
      <w:pPr>
        <w:spacing w:after="0"/>
        <w:jc w:val="both"/>
        <w:rPr>
          <w:rFonts w:ascii="Arial" w:hAnsi="Arial" w:cs="Arial"/>
        </w:rPr>
      </w:pPr>
    </w:p>
    <w:p w:rsidR="00A17A93" w:rsidRPr="00A17A93" w:rsidRDefault="00D3590B" w:rsidP="00520A0E">
      <w:pPr>
        <w:spacing w:after="0"/>
        <w:jc w:val="both"/>
        <w:rPr>
          <w:rFonts w:ascii="Arial" w:hAnsi="Arial" w:cs="Arial"/>
          <w:b/>
        </w:rPr>
      </w:pPr>
      <w:r w:rsidRPr="00A17A93">
        <w:rPr>
          <w:rFonts w:ascii="Arial" w:hAnsi="Arial" w:cs="Arial"/>
          <w:b/>
        </w:rPr>
        <w:t xml:space="preserve">ore 17.30 </w:t>
      </w:r>
      <w:r w:rsidR="00A17A93" w:rsidRPr="00A17A93">
        <w:rPr>
          <w:rFonts w:ascii="Arial" w:hAnsi="Arial" w:cs="Arial"/>
          <w:b/>
        </w:rPr>
        <w:t>LA SIGNORA SENZA CAMELIE</w:t>
      </w:r>
    </w:p>
    <w:p w:rsidR="00D3590B" w:rsidRPr="00A17A93" w:rsidRDefault="00D3590B" w:rsidP="00520A0E">
      <w:pPr>
        <w:spacing w:after="0"/>
        <w:jc w:val="both"/>
        <w:rPr>
          <w:rFonts w:ascii="Arial" w:hAnsi="Arial" w:cs="Arial"/>
        </w:rPr>
      </w:pPr>
      <w:r w:rsidRPr="00A17A93">
        <w:rPr>
          <w:rFonts w:ascii="Arial" w:hAnsi="Arial" w:cs="Arial"/>
        </w:rPr>
        <w:t>di Michelangelo Antonioni</w:t>
      </w:r>
      <w:r w:rsidRPr="00A17A93">
        <w:rPr>
          <w:rFonts w:ascii="Arial" w:hAnsi="Arial" w:cs="Arial"/>
          <w:b/>
        </w:rPr>
        <w:t xml:space="preserve"> </w:t>
      </w:r>
      <w:r w:rsidRPr="00A17A93">
        <w:rPr>
          <w:rFonts w:ascii="Arial" w:hAnsi="Arial" w:cs="Arial"/>
        </w:rPr>
        <w:t>(1953, 102’)</w:t>
      </w:r>
    </w:p>
    <w:p w:rsidR="00D3590B" w:rsidRPr="00A17A93" w:rsidRDefault="00D3590B" w:rsidP="00520A0E">
      <w:pPr>
        <w:spacing w:after="0"/>
        <w:jc w:val="both"/>
        <w:rPr>
          <w:rFonts w:ascii="Arial" w:hAnsi="Arial" w:cs="Arial"/>
        </w:rPr>
      </w:pPr>
      <w:r w:rsidRPr="00A17A93">
        <w:rPr>
          <w:rFonts w:ascii="Arial" w:hAnsi="Arial" w:cs="Arial"/>
        </w:rPr>
        <w:t xml:space="preserve">Film sulle illusioni tradite della fabbrica dei sogni. Dopo </w:t>
      </w:r>
      <w:r w:rsidRPr="00A17A93">
        <w:rPr>
          <w:rFonts w:ascii="Arial" w:hAnsi="Arial" w:cs="Arial"/>
          <w:i/>
        </w:rPr>
        <w:t>Bellissima</w:t>
      </w:r>
      <w:r w:rsidRPr="00A17A93">
        <w:rPr>
          <w:rFonts w:ascii="Arial" w:hAnsi="Arial" w:cs="Arial"/>
        </w:rPr>
        <w:t xml:space="preserve"> di Visconti, Antonioni realizza un film sull’ambiente dei cinematografari romani. Ada Manni è una giovane e bella commessa, che viene lanciata nel mondo del cinema. Raggiunta una certa notorietà, sposa un produttore che realizza per lei un film “impegnato”, che però è un flop. Neanche la relazione clandestina con un altro uomo riesce a colmare il vuoto in cui vive. «Stilisticamente </w:t>
      </w:r>
      <w:r w:rsidRPr="00A17A93">
        <w:rPr>
          <w:rFonts w:ascii="Arial" w:hAnsi="Arial" w:cs="Arial"/>
          <w:i/>
        </w:rPr>
        <w:t>La signora senza camelie</w:t>
      </w:r>
      <w:r w:rsidRPr="00A17A93">
        <w:rPr>
          <w:rFonts w:ascii="Arial" w:hAnsi="Arial" w:cs="Arial"/>
        </w:rPr>
        <w:t xml:space="preserve"> si snoda attorno a uno schema melodrammatico, ma anche in questo caso sono le decantazioni e le diramazioni che ci interessano, le scansioni delle sequenze, i contrappunti delle storie parallele (quella di Renata, l’amica), certi moduli di costruzione o di impostazione dell’inquadratura» (</w:t>
      </w:r>
      <w:proofErr w:type="spellStart"/>
      <w:r w:rsidRPr="00A17A93">
        <w:rPr>
          <w:rFonts w:ascii="Arial" w:hAnsi="Arial" w:cs="Arial"/>
        </w:rPr>
        <w:t>Tinazzi</w:t>
      </w:r>
      <w:proofErr w:type="spellEnd"/>
      <w:r w:rsidRPr="00A17A93">
        <w:rPr>
          <w:rFonts w:ascii="Arial" w:hAnsi="Arial" w:cs="Arial"/>
        </w:rPr>
        <w:t>).</w:t>
      </w:r>
    </w:p>
    <w:p w:rsidR="006252CC" w:rsidRDefault="006252CC" w:rsidP="00520A0E">
      <w:pPr>
        <w:spacing w:after="0"/>
        <w:jc w:val="both"/>
        <w:rPr>
          <w:rFonts w:ascii="Arial" w:hAnsi="Arial" w:cs="Arial"/>
        </w:rPr>
      </w:pPr>
    </w:p>
    <w:p w:rsidR="00835C08" w:rsidRPr="00A17A93" w:rsidRDefault="00835C08" w:rsidP="00520A0E">
      <w:pPr>
        <w:spacing w:after="0"/>
        <w:jc w:val="both"/>
        <w:rPr>
          <w:rFonts w:ascii="Arial" w:hAnsi="Arial" w:cs="Arial"/>
        </w:rPr>
      </w:pPr>
    </w:p>
    <w:p w:rsidR="006252CC" w:rsidRPr="00A17A93" w:rsidRDefault="00B5012A" w:rsidP="00520A0E">
      <w:pPr>
        <w:spacing w:after="0"/>
        <w:jc w:val="both"/>
        <w:rPr>
          <w:rFonts w:ascii="Arial" w:hAnsi="Arial" w:cs="Arial"/>
          <w:b/>
          <w:color w:val="C00000"/>
        </w:rPr>
      </w:pPr>
      <w:r w:rsidRPr="00A17A93">
        <w:rPr>
          <w:rFonts w:ascii="Arial" w:hAnsi="Arial" w:cs="Arial"/>
          <w:b/>
          <w:color w:val="C00000"/>
        </w:rPr>
        <w:lastRenderedPageBreak/>
        <w:t>LUNEDÌ 30 GENNAIO</w:t>
      </w:r>
    </w:p>
    <w:p w:rsidR="00A17A93" w:rsidRPr="00A17A93" w:rsidRDefault="006252CC" w:rsidP="00520A0E">
      <w:pPr>
        <w:spacing w:after="0"/>
        <w:jc w:val="both"/>
        <w:rPr>
          <w:rFonts w:ascii="Arial" w:hAnsi="Arial" w:cs="Arial"/>
          <w:b/>
        </w:rPr>
      </w:pPr>
      <w:r w:rsidRPr="00A17A93">
        <w:rPr>
          <w:rFonts w:ascii="Arial" w:hAnsi="Arial" w:cs="Arial"/>
          <w:b/>
        </w:rPr>
        <w:t xml:space="preserve">ore 15.30 </w:t>
      </w:r>
      <w:r w:rsidR="00A17A93" w:rsidRPr="00A17A93">
        <w:rPr>
          <w:rFonts w:ascii="Arial" w:hAnsi="Arial" w:cs="Arial"/>
          <w:b/>
        </w:rPr>
        <w:t xml:space="preserve">L’AMORE IN CITTÀ </w:t>
      </w:r>
    </w:p>
    <w:p w:rsidR="006252CC" w:rsidRPr="00A17A93" w:rsidRDefault="006252CC" w:rsidP="00520A0E">
      <w:pPr>
        <w:spacing w:after="0"/>
        <w:jc w:val="both"/>
        <w:rPr>
          <w:rFonts w:ascii="Arial" w:hAnsi="Arial" w:cs="Arial"/>
        </w:rPr>
      </w:pPr>
      <w:r w:rsidRPr="00A17A93">
        <w:rPr>
          <w:rFonts w:ascii="Arial" w:hAnsi="Arial" w:cs="Arial"/>
        </w:rPr>
        <w:t xml:space="preserve">di Carlo </w:t>
      </w:r>
      <w:proofErr w:type="spellStart"/>
      <w:r w:rsidRPr="00A17A93">
        <w:rPr>
          <w:rFonts w:ascii="Arial" w:hAnsi="Arial" w:cs="Arial"/>
        </w:rPr>
        <w:t>Lizzani</w:t>
      </w:r>
      <w:proofErr w:type="spellEnd"/>
      <w:r w:rsidRPr="00A17A93">
        <w:rPr>
          <w:rFonts w:ascii="Arial" w:hAnsi="Arial" w:cs="Arial"/>
        </w:rPr>
        <w:t>, Michelangelo Antonioni, Dino Risi, Federico Fellini, Francesco Maselli, Alberto Lattuada (1953, 114’)</w:t>
      </w:r>
    </w:p>
    <w:p w:rsidR="006252CC" w:rsidRPr="00A17A93" w:rsidRDefault="006252CC" w:rsidP="00520A0E">
      <w:pPr>
        <w:spacing w:after="0"/>
        <w:jc w:val="both"/>
        <w:rPr>
          <w:rFonts w:ascii="Arial" w:hAnsi="Arial" w:cs="Arial"/>
        </w:rPr>
      </w:pPr>
      <w:r w:rsidRPr="00A17A93">
        <w:rPr>
          <w:rFonts w:ascii="Arial" w:hAnsi="Arial" w:cs="Arial"/>
        </w:rPr>
        <w:t>Film ad episodi, ideato da Zavattini, si rifà alle sue id</w:t>
      </w:r>
      <w:r w:rsidR="00BD081C" w:rsidRPr="00A17A93">
        <w:rPr>
          <w:rFonts w:ascii="Arial" w:hAnsi="Arial" w:cs="Arial"/>
        </w:rPr>
        <w:t>ee sul cinema. Il film lampo, l’</w:t>
      </w:r>
      <w:r w:rsidRPr="00A17A93">
        <w:rPr>
          <w:rFonts w:ascii="Arial" w:hAnsi="Arial" w:cs="Arial"/>
        </w:rPr>
        <w:t xml:space="preserve">inchiesta, il richiamo alla cronaca come fonte di storie ben più interessanti di quelle partorite dagli sceneggiatori sono le forme attraverso cui i sei autori affrontano il </w:t>
      </w:r>
      <w:r w:rsidR="00BD081C" w:rsidRPr="00A17A93">
        <w:rPr>
          <w:rFonts w:ascii="Arial" w:hAnsi="Arial" w:cs="Arial"/>
        </w:rPr>
        <w:t>tema dell’</w:t>
      </w:r>
      <w:r w:rsidRPr="00A17A93">
        <w:rPr>
          <w:rFonts w:ascii="Arial" w:hAnsi="Arial" w:cs="Arial"/>
        </w:rPr>
        <w:t>amore. Antonioni indaga sui</w:t>
      </w:r>
      <w:r w:rsidR="00BD081C" w:rsidRPr="00A17A93">
        <w:rPr>
          <w:rFonts w:ascii="Arial" w:hAnsi="Arial" w:cs="Arial"/>
        </w:rPr>
        <w:t xml:space="preserve"> (tentati) suicidi d’</w:t>
      </w:r>
      <w:r w:rsidRPr="00A17A93">
        <w:rPr>
          <w:rFonts w:ascii="Arial" w:hAnsi="Arial" w:cs="Arial"/>
        </w:rPr>
        <w:t>amore, raccontati dagli stessi pro</w:t>
      </w:r>
      <w:r w:rsidR="00BD081C" w:rsidRPr="00A17A93">
        <w:rPr>
          <w:rFonts w:ascii="Arial" w:hAnsi="Arial" w:cs="Arial"/>
        </w:rPr>
        <w:t>tagonisti, che ricostruiscono l’</w:t>
      </w:r>
      <w:r w:rsidRPr="00A17A93">
        <w:rPr>
          <w:rFonts w:ascii="Arial" w:hAnsi="Arial" w:cs="Arial"/>
        </w:rPr>
        <w:t>evento. «Ci tenevano - tranne forse due casi veramente toccanti - a farmi credere che avevano proprio voluto morire, e avevano ripetuto il gesto più volte e che, tutto sommato, erano stati scalognati a non riuscirci. […] Ho cercato di suscitare nel pubblico la ripugnanza del suicidio attraverso lo squallore spirituale dei personaggi» (Antonioni).</w:t>
      </w:r>
    </w:p>
    <w:p w:rsidR="00BD081C" w:rsidRPr="00A17A93" w:rsidRDefault="00BD081C" w:rsidP="00520A0E">
      <w:pPr>
        <w:spacing w:after="0"/>
        <w:jc w:val="both"/>
        <w:rPr>
          <w:rFonts w:ascii="Arial" w:hAnsi="Arial" w:cs="Arial"/>
        </w:rPr>
      </w:pPr>
    </w:p>
    <w:p w:rsidR="00A17A93" w:rsidRPr="00A17A93" w:rsidRDefault="00BD081C" w:rsidP="00520A0E">
      <w:pPr>
        <w:spacing w:after="0"/>
        <w:jc w:val="both"/>
        <w:rPr>
          <w:rFonts w:ascii="Arial" w:hAnsi="Arial" w:cs="Arial"/>
          <w:b/>
        </w:rPr>
      </w:pPr>
      <w:r w:rsidRPr="00A17A93">
        <w:rPr>
          <w:rFonts w:ascii="Arial" w:hAnsi="Arial" w:cs="Arial"/>
          <w:b/>
        </w:rPr>
        <w:t xml:space="preserve">ore 18.00 </w:t>
      </w:r>
      <w:r w:rsidR="00A17A93" w:rsidRPr="00A17A93">
        <w:rPr>
          <w:rFonts w:ascii="Arial" w:hAnsi="Arial" w:cs="Arial"/>
          <w:b/>
        </w:rPr>
        <w:t>LE AMICHE</w:t>
      </w:r>
    </w:p>
    <w:p w:rsidR="00BD081C" w:rsidRPr="00A17A93" w:rsidRDefault="00BD081C" w:rsidP="00520A0E">
      <w:pPr>
        <w:spacing w:after="0"/>
        <w:jc w:val="both"/>
        <w:rPr>
          <w:rFonts w:ascii="Arial" w:hAnsi="Arial" w:cs="Arial"/>
        </w:rPr>
      </w:pPr>
      <w:r w:rsidRPr="00A17A93">
        <w:rPr>
          <w:rFonts w:ascii="Arial" w:hAnsi="Arial" w:cs="Arial"/>
        </w:rPr>
        <w:t>di Michelangelo Antonioni (1955, 104’)</w:t>
      </w:r>
    </w:p>
    <w:p w:rsidR="00BD081C" w:rsidRPr="00A17A93" w:rsidRDefault="00BD081C" w:rsidP="00520A0E">
      <w:pPr>
        <w:spacing w:after="0"/>
        <w:jc w:val="both"/>
        <w:rPr>
          <w:rFonts w:ascii="Arial" w:hAnsi="Arial" w:cs="Arial"/>
        </w:rPr>
      </w:pPr>
      <w:proofErr w:type="spellStart"/>
      <w:r w:rsidRPr="00A17A93">
        <w:rPr>
          <w:rFonts w:ascii="Arial" w:hAnsi="Arial" w:cs="Arial"/>
        </w:rPr>
        <w:t>Clelia</w:t>
      </w:r>
      <w:proofErr w:type="spellEnd"/>
      <w:r w:rsidRPr="00A17A93">
        <w:rPr>
          <w:rFonts w:ascii="Arial" w:hAnsi="Arial" w:cs="Arial"/>
        </w:rPr>
        <w:t xml:space="preserve"> viene mandata a Torino da Roma per aprire un atelier di moda. Qui conosce un gruppo di amiche, ricche e ciniche. Quando una di loro si suicida per amore, </w:t>
      </w:r>
      <w:proofErr w:type="spellStart"/>
      <w:r w:rsidRPr="00A17A93">
        <w:rPr>
          <w:rFonts w:ascii="Arial" w:hAnsi="Arial" w:cs="Arial"/>
        </w:rPr>
        <w:t>Clelia</w:t>
      </w:r>
      <w:proofErr w:type="spellEnd"/>
      <w:r w:rsidRPr="00A17A93">
        <w:rPr>
          <w:rFonts w:ascii="Arial" w:hAnsi="Arial" w:cs="Arial"/>
        </w:rPr>
        <w:t xml:space="preserve"> entra in crisi, litiga con le altre e perde il posto. «Bellissima galleria di donne in amore tratta da Cesare Pavese e dipinta da Michelangelo Antonioni prima maniera, quando il Maestro non era stato ancora colto dall'irreversibile sindrome dell’incomunicabilità. Un ritratto amaro della buona borghesia, afflitta da cinismo e fame di carriera, che riunisce un gruppo di attrici sorprendentemente brave e molto, ma molto antipatiche» (</w:t>
      </w:r>
      <w:proofErr w:type="spellStart"/>
      <w:r w:rsidRPr="00A17A93">
        <w:rPr>
          <w:rFonts w:ascii="Arial" w:hAnsi="Arial" w:cs="Arial"/>
        </w:rPr>
        <w:t>Bertarelli</w:t>
      </w:r>
      <w:proofErr w:type="spellEnd"/>
      <w:r w:rsidRPr="00A17A93">
        <w:rPr>
          <w:rFonts w:ascii="Arial" w:hAnsi="Arial" w:cs="Arial"/>
        </w:rPr>
        <w:t>). «</w:t>
      </w:r>
      <w:r w:rsidRPr="00A17A93">
        <w:rPr>
          <w:rFonts w:ascii="Arial" w:hAnsi="Arial" w:cs="Arial"/>
          <w:i/>
        </w:rPr>
        <w:t>Le amiche</w:t>
      </w:r>
      <w:r w:rsidRPr="00A17A93">
        <w:rPr>
          <w:rFonts w:ascii="Arial" w:hAnsi="Arial" w:cs="Arial"/>
        </w:rPr>
        <w:t xml:space="preserve"> è un film di cui potendo rigirerei almeno un terzo. È stato realizzato nelle condizioni peggiori. Incominciato da una casa di produzione, è stato ripreso da un’altra dopo due mesi e mezzo di interruzione. […] È triste constatare de </w:t>
      </w:r>
      <w:proofErr w:type="spellStart"/>
      <w:r w:rsidRPr="00A17A93">
        <w:rPr>
          <w:rFonts w:ascii="Arial" w:hAnsi="Arial" w:cs="Arial"/>
        </w:rPr>
        <w:t>visu</w:t>
      </w:r>
      <w:proofErr w:type="spellEnd"/>
      <w:r w:rsidRPr="00A17A93">
        <w:rPr>
          <w:rFonts w:ascii="Arial" w:hAnsi="Arial" w:cs="Arial"/>
        </w:rPr>
        <w:t xml:space="preserve"> che una storia di personaggi, un conflitto di sentimenti e di psicologie, uno svolgersi di stati d'animo e di atmosfere diventano un affare» (Antonioni).</w:t>
      </w:r>
    </w:p>
    <w:p w:rsidR="003716E1" w:rsidRPr="00A17A93" w:rsidRDefault="003716E1" w:rsidP="00520A0E">
      <w:pPr>
        <w:spacing w:after="0"/>
        <w:jc w:val="both"/>
        <w:rPr>
          <w:rFonts w:ascii="Arial" w:hAnsi="Arial" w:cs="Arial"/>
        </w:rPr>
      </w:pPr>
    </w:p>
    <w:p w:rsidR="003716E1" w:rsidRPr="00A17A93" w:rsidRDefault="00B5012A" w:rsidP="00520A0E">
      <w:pPr>
        <w:spacing w:after="0"/>
        <w:jc w:val="both"/>
        <w:rPr>
          <w:rFonts w:ascii="Arial" w:hAnsi="Arial" w:cs="Arial"/>
          <w:b/>
          <w:color w:val="C00000"/>
        </w:rPr>
      </w:pPr>
      <w:r w:rsidRPr="00A17A93">
        <w:rPr>
          <w:rFonts w:ascii="Arial" w:hAnsi="Arial" w:cs="Arial"/>
          <w:b/>
          <w:color w:val="C00000"/>
        </w:rPr>
        <w:t>LUNEDÌ 6 FEBBRAIO</w:t>
      </w:r>
    </w:p>
    <w:p w:rsidR="00A17A93" w:rsidRPr="00A17A93" w:rsidRDefault="003716E1" w:rsidP="00520A0E">
      <w:pPr>
        <w:spacing w:after="0"/>
        <w:jc w:val="both"/>
        <w:rPr>
          <w:rFonts w:ascii="Arial" w:hAnsi="Arial" w:cs="Arial"/>
          <w:b/>
        </w:rPr>
      </w:pPr>
      <w:r w:rsidRPr="00A17A93">
        <w:rPr>
          <w:rFonts w:ascii="Arial" w:hAnsi="Arial" w:cs="Arial"/>
          <w:b/>
        </w:rPr>
        <w:t xml:space="preserve">ore 15.30 </w:t>
      </w:r>
      <w:r w:rsidR="00A17A93" w:rsidRPr="00A17A93">
        <w:rPr>
          <w:rFonts w:ascii="Arial" w:hAnsi="Arial" w:cs="Arial"/>
          <w:b/>
        </w:rPr>
        <w:t>IL GRIDO</w:t>
      </w:r>
    </w:p>
    <w:p w:rsidR="003716E1" w:rsidRPr="00A17A93" w:rsidRDefault="003716E1" w:rsidP="00520A0E">
      <w:pPr>
        <w:spacing w:after="0"/>
        <w:jc w:val="both"/>
        <w:rPr>
          <w:rFonts w:ascii="Arial" w:hAnsi="Arial" w:cs="Arial"/>
        </w:rPr>
      </w:pPr>
      <w:r w:rsidRPr="00A17A93">
        <w:rPr>
          <w:rFonts w:ascii="Arial" w:hAnsi="Arial" w:cs="Arial"/>
        </w:rPr>
        <w:t>di Michelangelo Antonioni (1957, 115’)</w:t>
      </w:r>
    </w:p>
    <w:p w:rsidR="003716E1" w:rsidRPr="00A17A93" w:rsidRDefault="003716E1" w:rsidP="00520A0E">
      <w:pPr>
        <w:spacing w:after="0"/>
        <w:jc w:val="both"/>
        <w:rPr>
          <w:rFonts w:ascii="Arial" w:hAnsi="Arial" w:cs="Arial"/>
        </w:rPr>
      </w:pPr>
      <w:r w:rsidRPr="00A17A93">
        <w:rPr>
          <w:rFonts w:ascii="Arial" w:hAnsi="Arial" w:cs="Arial"/>
        </w:rPr>
        <w:t xml:space="preserve">Abbandonato dalla compagna, l’operaio Aldo si mette in viaggio con la figlia per cercare un lavoro che non riesce a trovare. Vivrà brevi avventure sentimentali e proverà a tornare con la compagna che lo respinge di nuovo... «In questo film, in cui pure si ritrova la tematica che mi è cara, pongo il problema dei sentimenti in modo diverso. Mentre prima i miei personaggi spesso si compiacevano dei loro dispiaceri e delle loro crisi sentimentali, nel </w:t>
      </w:r>
      <w:r w:rsidRPr="00A17A93">
        <w:rPr>
          <w:rFonts w:ascii="Arial" w:hAnsi="Arial" w:cs="Arial"/>
          <w:i/>
        </w:rPr>
        <w:t>Grido</w:t>
      </w:r>
      <w:r w:rsidRPr="00A17A93">
        <w:rPr>
          <w:rFonts w:ascii="Arial" w:hAnsi="Arial" w:cs="Arial"/>
        </w:rPr>
        <w:t xml:space="preserve"> abbiamo a che fare con un uomo che reagisce, che cerca di spezzare l’infelicità. Per questo ho usato più compassione nel tratteggiare il personaggio» (Antonioni).</w:t>
      </w:r>
    </w:p>
    <w:p w:rsidR="003716E1" w:rsidRPr="00A17A93" w:rsidRDefault="003716E1" w:rsidP="00520A0E">
      <w:pPr>
        <w:spacing w:after="0"/>
        <w:jc w:val="both"/>
        <w:rPr>
          <w:rFonts w:ascii="Arial" w:hAnsi="Arial" w:cs="Arial"/>
        </w:rPr>
      </w:pPr>
    </w:p>
    <w:p w:rsidR="00A17A93" w:rsidRPr="00A17A93" w:rsidRDefault="003716E1" w:rsidP="00520A0E">
      <w:pPr>
        <w:spacing w:after="0"/>
        <w:jc w:val="both"/>
        <w:rPr>
          <w:rFonts w:ascii="Arial" w:hAnsi="Arial" w:cs="Arial"/>
          <w:b/>
        </w:rPr>
      </w:pPr>
      <w:r w:rsidRPr="00A17A93">
        <w:rPr>
          <w:rFonts w:ascii="Arial" w:hAnsi="Arial" w:cs="Arial"/>
          <w:b/>
        </w:rPr>
        <w:t xml:space="preserve">ore 18.00 </w:t>
      </w:r>
      <w:r w:rsidR="00A17A93" w:rsidRPr="00A17A93">
        <w:rPr>
          <w:rFonts w:ascii="Arial" w:hAnsi="Arial" w:cs="Arial"/>
          <w:b/>
        </w:rPr>
        <w:t xml:space="preserve">LA NOTTE </w:t>
      </w:r>
    </w:p>
    <w:p w:rsidR="003716E1" w:rsidRPr="00A17A93" w:rsidRDefault="003716E1" w:rsidP="00520A0E">
      <w:pPr>
        <w:spacing w:after="0"/>
        <w:jc w:val="both"/>
        <w:rPr>
          <w:rFonts w:ascii="Arial" w:hAnsi="Arial" w:cs="Arial"/>
        </w:rPr>
      </w:pPr>
      <w:r w:rsidRPr="00A17A93">
        <w:rPr>
          <w:rFonts w:ascii="Arial" w:hAnsi="Arial" w:cs="Arial"/>
        </w:rPr>
        <w:t>di Michelangelo Antonioni (1961, 122’)</w:t>
      </w:r>
    </w:p>
    <w:p w:rsidR="003716E1" w:rsidRPr="00A17A93" w:rsidRDefault="003716E1" w:rsidP="00520A0E">
      <w:pPr>
        <w:spacing w:after="0"/>
        <w:jc w:val="both"/>
        <w:rPr>
          <w:rFonts w:ascii="Arial" w:hAnsi="Arial" w:cs="Arial"/>
        </w:rPr>
      </w:pPr>
      <w:r w:rsidRPr="00A17A93">
        <w:rPr>
          <w:rFonts w:ascii="Arial" w:hAnsi="Arial" w:cs="Arial"/>
        </w:rPr>
        <w:t xml:space="preserve">Il tran </w:t>
      </w:r>
      <w:proofErr w:type="spellStart"/>
      <w:r w:rsidRPr="00A17A93">
        <w:rPr>
          <w:rFonts w:ascii="Arial" w:hAnsi="Arial" w:cs="Arial"/>
        </w:rPr>
        <w:t>tran</w:t>
      </w:r>
      <w:proofErr w:type="spellEnd"/>
      <w:r w:rsidRPr="00A17A93">
        <w:rPr>
          <w:rFonts w:ascii="Arial" w:hAnsi="Arial" w:cs="Arial"/>
        </w:rPr>
        <w:t xml:space="preserve"> quotidiano di una coppia, sposata da anni, è turbato dalla malattia di un amico di famiglia. Dopo essersi recati in visita dal malato, Giovanni e Lidia partecipano a una festa di un industriale, lasciandosi andare, ma solo per noia. «Antonioni nel cinema è unico: il suo linguaggio si avvicina più a quello di uno scrittore che a quello di un regista» (Patti).«Il soggetto de La notte l’ho scritto prima dell’</w:t>
      </w:r>
      <w:r w:rsidRPr="00A17A93">
        <w:rPr>
          <w:rFonts w:ascii="Arial" w:hAnsi="Arial" w:cs="Arial"/>
          <w:i/>
        </w:rPr>
        <w:t>Avventura</w:t>
      </w:r>
      <w:r w:rsidRPr="00A17A93">
        <w:rPr>
          <w:rFonts w:ascii="Arial" w:hAnsi="Arial" w:cs="Arial"/>
        </w:rPr>
        <w:t xml:space="preserve">, però non ne ero molto convinto. […] Questo soggetto aveva un personaggio centrale che era quello della donna, ma era la storia di una donna brutta alla quale succedeva più o meno quello che succede alla protagonista de </w:t>
      </w:r>
      <w:r w:rsidRPr="00A17A93">
        <w:rPr>
          <w:rFonts w:ascii="Arial" w:hAnsi="Arial" w:cs="Arial"/>
          <w:i/>
        </w:rPr>
        <w:t>La notte</w:t>
      </w:r>
      <w:r w:rsidRPr="00A17A93">
        <w:rPr>
          <w:rFonts w:ascii="Arial" w:hAnsi="Arial" w:cs="Arial"/>
        </w:rPr>
        <w:t>. Il fatto però che fosse brutta - e di questo me ne accorsi più tardi - cambiava tutti i rapporti con i personaggi, perché lasciava supporre che la caduta dei sentimenti nel marito trovasse la sua causa proprio nella bruttezza di lei» (Antonioni).</w:t>
      </w:r>
    </w:p>
    <w:p w:rsidR="003716E1" w:rsidRDefault="003716E1" w:rsidP="00520A0E">
      <w:pPr>
        <w:spacing w:after="0"/>
        <w:jc w:val="both"/>
        <w:rPr>
          <w:rFonts w:ascii="Arial" w:hAnsi="Arial" w:cs="Arial"/>
        </w:rPr>
      </w:pPr>
    </w:p>
    <w:p w:rsidR="00A17A93" w:rsidRPr="00A17A93" w:rsidRDefault="00A17A93" w:rsidP="00520A0E">
      <w:pPr>
        <w:spacing w:after="0"/>
        <w:jc w:val="both"/>
        <w:rPr>
          <w:rFonts w:ascii="Arial" w:hAnsi="Arial" w:cs="Arial"/>
        </w:rPr>
      </w:pPr>
    </w:p>
    <w:p w:rsidR="003716E1" w:rsidRPr="00A17A93" w:rsidRDefault="00B5012A" w:rsidP="00520A0E">
      <w:pPr>
        <w:spacing w:after="0"/>
        <w:jc w:val="both"/>
        <w:rPr>
          <w:rFonts w:ascii="Arial" w:hAnsi="Arial" w:cs="Arial"/>
          <w:b/>
          <w:color w:val="C00000"/>
        </w:rPr>
      </w:pPr>
      <w:r w:rsidRPr="00A17A93">
        <w:rPr>
          <w:rFonts w:ascii="Arial" w:hAnsi="Arial" w:cs="Arial"/>
          <w:b/>
          <w:color w:val="C00000"/>
        </w:rPr>
        <w:t xml:space="preserve">LUNEDÌ </w:t>
      </w:r>
      <w:r w:rsidR="003716E1" w:rsidRPr="00A17A93">
        <w:rPr>
          <w:rFonts w:ascii="Arial" w:hAnsi="Arial" w:cs="Arial"/>
          <w:b/>
          <w:color w:val="C00000"/>
        </w:rPr>
        <w:t>13</w:t>
      </w:r>
      <w:r w:rsidRPr="00A17A93">
        <w:rPr>
          <w:rFonts w:ascii="Arial" w:hAnsi="Arial" w:cs="Arial"/>
          <w:b/>
          <w:color w:val="C00000"/>
        </w:rPr>
        <w:t xml:space="preserve"> FEBBRAIO</w:t>
      </w:r>
    </w:p>
    <w:p w:rsidR="00A17A93" w:rsidRPr="00A17A93" w:rsidRDefault="003716E1" w:rsidP="00520A0E">
      <w:pPr>
        <w:spacing w:after="0"/>
        <w:jc w:val="both"/>
        <w:rPr>
          <w:rFonts w:ascii="Arial" w:hAnsi="Arial" w:cs="Arial"/>
          <w:b/>
        </w:rPr>
      </w:pPr>
      <w:r w:rsidRPr="00A17A93">
        <w:rPr>
          <w:rFonts w:ascii="Arial" w:hAnsi="Arial" w:cs="Arial"/>
          <w:b/>
        </w:rPr>
        <w:t xml:space="preserve">ore 15.30 </w:t>
      </w:r>
      <w:r w:rsidR="00A17A93" w:rsidRPr="00A17A93">
        <w:rPr>
          <w:rFonts w:ascii="Arial" w:hAnsi="Arial" w:cs="Arial"/>
          <w:b/>
        </w:rPr>
        <w:t xml:space="preserve">MICHELANGELO ANTONIONI, STORIA </w:t>
      </w:r>
      <w:proofErr w:type="spellStart"/>
      <w:r w:rsidR="00A17A93" w:rsidRPr="00A17A93">
        <w:rPr>
          <w:rFonts w:ascii="Arial" w:hAnsi="Arial" w:cs="Arial"/>
          <w:b/>
        </w:rPr>
        <w:t>DI</w:t>
      </w:r>
      <w:proofErr w:type="spellEnd"/>
      <w:r w:rsidR="00A17A93" w:rsidRPr="00A17A93">
        <w:rPr>
          <w:rFonts w:ascii="Arial" w:hAnsi="Arial" w:cs="Arial"/>
          <w:b/>
        </w:rPr>
        <w:t xml:space="preserve"> UN AUTORE</w:t>
      </w:r>
    </w:p>
    <w:p w:rsidR="003716E1" w:rsidRPr="00A17A93" w:rsidRDefault="00E77EF9" w:rsidP="00520A0E">
      <w:pPr>
        <w:spacing w:after="0"/>
        <w:jc w:val="both"/>
        <w:rPr>
          <w:rFonts w:ascii="Arial" w:hAnsi="Arial" w:cs="Arial"/>
        </w:rPr>
      </w:pPr>
      <w:r w:rsidRPr="00A17A93">
        <w:rPr>
          <w:rFonts w:ascii="Arial" w:hAnsi="Arial" w:cs="Arial"/>
        </w:rPr>
        <w:t xml:space="preserve">di Gianfranco </w:t>
      </w:r>
      <w:proofErr w:type="spellStart"/>
      <w:r w:rsidRPr="00A17A93">
        <w:rPr>
          <w:rFonts w:ascii="Arial" w:hAnsi="Arial" w:cs="Arial"/>
        </w:rPr>
        <w:t>Mingozzi</w:t>
      </w:r>
      <w:proofErr w:type="spellEnd"/>
      <w:r w:rsidRPr="00A17A93">
        <w:rPr>
          <w:rFonts w:ascii="Arial" w:hAnsi="Arial" w:cs="Arial"/>
        </w:rPr>
        <w:t xml:space="preserve"> (1966, 45’)</w:t>
      </w:r>
    </w:p>
    <w:p w:rsidR="00E77EF9" w:rsidRPr="00A17A93" w:rsidRDefault="00E77EF9" w:rsidP="00520A0E">
      <w:pPr>
        <w:spacing w:after="0"/>
        <w:jc w:val="both"/>
        <w:rPr>
          <w:rFonts w:ascii="Arial" w:hAnsi="Arial" w:cs="Arial"/>
        </w:rPr>
      </w:pPr>
      <w:r w:rsidRPr="00A17A93">
        <w:rPr>
          <w:rFonts w:ascii="Arial" w:hAnsi="Arial" w:cs="Arial"/>
        </w:rPr>
        <w:t xml:space="preserve">Ritratto del regista Michelangelo Antonioni reso attraverso le testimonianze di coloro che hanno lavorato con lui, il film è il primo che </w:t>
      </w:r>
      <w:proofErr w:type="spellStart"/>
      <w:r w:rsidRPr="00A17A93">
        <w:rPr>
          <w:rFonts w:ascii="Arial" w:hAnsi="Arial" w:cs="Arial"/>
        </w:rPr>
        <w:t>Mingozzi</w:t>
      </w:r>
      <w:proofErr w:type="spellEnd"/>
      <w:r w:rsidRPr="00A17A93">
        <w:rPr>
          <w:rFonts w:ascii="Arial" w:hAnsi="Arial" w:cs="Arial"/>
        </w:rPr>
        <w:t xml:space="preserve"> dedicò al mondo del cinema, accostandosi a un autore che già allora </w:t>
      </w:r>
      <w:r w:rsidRPr="00A17A93">
        <w:rPr>
          <w:rFonts w:ascii="Arial" w:hAnsi="Arial" w:cs="Arial"/>
        </w:rPr>
        <w:lastRenderedPageBreak/>
        <w:t xml:space="preserve">era di culto e che, in quell’epoca, stava girando il suo episodio del film </w:t>
      </w:r>
      <w:r w:rsidRPr="00A17A93">
        <w:rPr>
          <w:rFonts w:ascii="Arial" w:hAnsi="Arial" w:cs="Arial"/>
          <w:i/>
        </w:rPr>
        <w:t>I tre volti</w:t>
      </w:r>
      <w:r w:rsidRPr="00A17A93">
        <w:rPr>
          <w:rFonts w:ascii="Arial" w:hAnsi="Arial" w:cs="Arial"/>
        </w:rPr>
        <w:t>, dedicato al lancio come attrice della principessa Soraya. Il film alterna interviste (ad Antonioni, Monica Vitti) con un testo “critico” fuori campo di Tommaso Chiaretti.</w:t>
      </w:r>
    </w:p>
    <w:p w:rsidR="00A17A93" w:rsidRPr="00A17A93" w:rsidRDefault="00E77EF9" w:rsidP="00520A0E">
      <w:pPr>
        <w:spacing w:after="0"/>
        <w:jc w:val="both"/>
        <w:rPr>
          <w:rFonts w:ascii="Arial" w:hAnsi="Arial" w:cs="Arial"/>
          <w:b/>
        </w:rPr>
      </w:pPr>
      <w:r w:rsidRPr="00A17A93">
        <w:rPr>
          <w:rFonts w:ascii="Arial" w:hAnsi="Arial" w:cs="Arial"/>
          <w:b/>
        </w:rPr>
        <w:t xml:space="preserve">a seguire </w:t>
      </w:r>
      <w:r w:rsidR="00A17A93" w:rsidRPr="00A17A93">
        <w:rPr>
          <w:rFonts w:ascii="Arial" w:hAnsi="Arial" w:cs="Arial"/>
          <w:b/>
        </w:rPr>
        <w:t xml:space="preserve">IL PROVINO </w:t>
      </w:r>
    </w:p>
    <w:p w:rsidR="00E77EF9" w:rsidRPr="00A17A93" w:rsidRDefault="002B1A9A" w:rsidP="00520A0E">
      <w:pPr>
        <w:spacing w:after="0"/>
        <w:jc w:val="both"/>
        <w:rPr>
          <w:rFonts w:ascii="Arial" w:hAnsi="Arial" w:cs="Arial"/>
        </w:rPr>
      </w:pPr>
      <w:r w:rsidRPr="00A17A93">
        <w:rPr>
          <w:rFonts w:ascii="Arial" w:hAnsi="Arial" w:cs="Arial"/>
        </w:rPr>
        <w:t>di Michelangelo Antonioni (</w:t>
      </w:r>
      <w:proofErr w:type="spellStart"/>
      <w:r w:rsidRPr="00A17A93">
        <w:rPr>
          <w:rFonts w:ascii="Arial" w:hAnsi="Arial" w:cs="Arial"/>
        </w:rPr>
        <w:t>ep</w:t>
      </w:r>
      <w:proofErr w:type="spellEnd"/>
      <w:r w:rsidRPr="00A17A93">
        <w:rPr>
          <w:rFonts w:ascii="Arial" w:hAnsi="Arial" w:cs="Arial"/>
        </w:rPr>
        <w:t xml:space="preserve">. di </w:t>
      </w:r>
      <w:r w:rsidRPr="00A17A93">
        <w:rPr>
          <w:rFonts w:ascii="Arial" w:hAnsi="Arial" w:cs="Arial"/>
          <w:i/>
        </w:rPr>
        <w:t>I tre volti</w:t>
      </w:r>
      <w:r w:rsidRPr="00A17A93">
        <w:rPr>
          <w:rFonts w:ascii="Arial" w:hAnsi="Arial" w:cs="Arial"/>
        </w:rPr>
        <w:t>, 1965)</w:t>
      </w:r>
    </w:p>
    <w:p w:rsidR="002B1A9A" w:rsidRPr="00A17A93" w:rsidRDefault="002B1A9A" w:rsidP="00520A0E">
      <w:pPr>
        <w:spacing w:after="0"/>
        <w:jc w:val="both"/>
        <w:rPr>
          <w:rFonts w:ascii="Arial" w:hAnsi="Arial" w:cs="Arial"/>
        </w:rPr>
      </w:pPr>
      <w:r w:rsidRPr="00A17A93">
        <w:rPr>
          <w:rFonts w:ascii="Arial" w:hAnsi="Arial" w:cs="Arial"/>
        </w:rPr>
        <w:t xml:space="preserve">«La “prefazione” di Antonioni è la cronaca di come un nostro simpatico collega di “Paese Sera”, Ivano </w:t>
      </w:r>
      <w:proofErr w:type="spellStart"/>
      <w:r w:rsidRPr="00A17A93">
        <w:rPr>
          <w:rFonts w:ascii="Arial" w:hAnsi="Arial" w:cs="Arial"/>
        </w:rPr>
        <w:t>Davoli</w:t>
      </w:r>
      <w:proofErr w:type="spellEnd"/>
      <w:r w:rsidRPr="00A17A93">
        <w:rPr>
          <w:rFonts w:ascii="Arial" w:hAnsi="Arial" w:cs="Arial"/>
        </w:rPr>
        <w:t xml:space="preserve">, riuscì a scoprire il segreto dei provino notturno di Soraya diretto da De Laurentiis in persona. Ma il produttore ha voluto figurare solo di spalle e da lontano, come Garibaldi in </w:t>
      </w:r>
      <w:r w:rsidRPr="00A17A93">
        <w:rPr>
          <w:rFonts w:ascii="Arial" w:hAnsi="Arial" w:cs="Arial"/>
          <w:i/>
        </w:rPr>
        <w:t>1860</w:t>
      </w:r>
      <w:r w:rsidRPr="00A17A93">
        <w:rPr>
          <w:rFonts w:ascii="Arial" w:hAnsi="Arial" w:cs="Arial"/>
        </w:rPr>
        <w:t xml:space="preserve">, sicché, intimiditi dall’atteggiamento prudenziale del “boss”, i suoi collaboratori fanno capolino nei film sommessi e in punta di piedi: Alfredo De Laurentiis, l’avvocato Bruno </w:t>
      </w:r>
      <w:proofErr w:type="spellStart"/>
      <w:r w:rsidRPr="00A17A93">
        <w:rPr>
          <w:rFonts w:ascii="Arial" w:hAnsi="Arial" w:cs="Arial"/>
        </w:rPr>
        <w:t>Todini</w:t>
      </w:r>
      <w:proofErr w:type="spellEnd"/>
      <w:r w:rsidRPr="00A17A93">
        <w:rPr>
          <w:rFonts w:ascii="Arial" w:hAnsi="Arial" w:cs="Arial"/>
        </w:rPr>
        <w:t xml:space="preserve">, l’operatore Otello Martelli e il suo assistente Arturo Zavattini [...]. Sono cineasti da cinema piuttosto che inclusioni della realtà; e lo stesso </w:t>
      </w:r>
      <w:proofErr w:type="spellStart"/>
      <w:r w:rsidRPr="00A17A93">
        <w:rPr>
          <w:rFonts w:ascii="Arial" w:hAnsi="Arial" w:cs="Arial"/>
        </w:rPr>
        <w:t>Davoli</w:t>
      </w:r>
      <w:proofErr w:type="spellEnd"/>
      <w:r w:rsidRPr="00A17A93">
        <w:rPr>
          <w:rFonts w:ascii="Arial" w:hAnsi="Arial" w:cs="Arial"/>
        </w:rPr>
        <w:t xml:space="preserve">, nel rivivere la sua avventura, assomiglia più all’eroe malsicuro di un film come </w:t>
      </w:r>
      <w:r w:rsidRPr="00A17A93">
        <w:rPr>
          <w:rFonts w:ascii="Arial" w:hAnsi="Arial" w:cs="Arial"/>
          <w:i/>
        </w:rPr>
        <w:t>L’eclisse</w:t>
      </w:r>
      <w:r w:rsidRPr="00A17A93">
        <w:rPr>
          <w:rFonts w:ascii="Arial" w:hAnsi="Arial" w:cs="Arial"/>
        </w:rPr>
        <w:t xml:space="preserve"> che a un intraprendente cronista. Ce n’è abbastanza per cominciare a dire che Antonioni rivela anche in uno “short” su ordinazione una personalità determinante. Né Soraya né De Laurentiis né </w:t>
      </w:r>
      <w:proofErr w:type="spellStart"/>
      <w:r w:rsidRPr="00A17A93">
        <w:rPr>
          <w:rFonts w:ascii="Arial" w:hAnsi="Arial" w:cs="Arial"/>
        </w:rPr>
        <w:t>Davoli</w:t>
      </w:r>
      <w:proofErr w:type="spellEnd"/>
      <w:r w:rsidRPr="00A17A93">
        <w:rPr>
          <w:rFonts w:ascii="Arial" w:hAnsi="Arial" w:cs="Arial"/>
        </w:rPr>
        <w:t xml:space="preserve"> sono i protagonisti di questa prefazione, che ha un unico mattatore: Michelangelo Antonioni. Forte dell’esperienza acquisita con </w:t>
      </w:r>
      <w:r w:rsidRPr="00A17A93">
        <w:rPr>
          <w:rFonts w:ascii="Arial" w:hAnsi="Arial" w:cs="Arial"/>
          <w:i/>
        </w:rPr>
        <w:t>Deserto rosso</w:t>
      </w:r>
      <w:r w:rsidRPr="00A17A93">
        <w:rPr>
          <w:rFonts w:ascii="Arial" w:hAnsi="Arial" w:cs="Arial"/>
        </w:rPr>
        <w:t>, Antonioni inserisce il volto di Soraya in un contesto di forme e colori assai vicino a certe ricerche della pittura attuale» (Kezich).</w:t>
      </w:r>
    </w:p>
    <w:p w:rsidR="002B1A9A" w:rsidRPr="00A17A93" w:rsidRDefault="002B1A9A" w:rsidP="00520A0E">
      <w:pPr>
        <w:spacing w:after="0"/>
        <w:jc w:val="both"/>
        <w:rPr>
          <w:rFonts w:ascii="Arial" w:hAnsi="Arial" w:cs="Arial"/>
        </w:rPr>
      </w:pPr>
    </w:p>
    <w:p w:rsidR="002B1A9A" w:rsidRPr="00A17A93" w:rsidRDefault="002B1A9A" w:rsidP="00520A0E">
      <w:pPr>
        <w:spacing w:after="0"/>
        <w:jc w:val="both"/>
        <w:rPr>
          <w:rFonts w:ascii="Arial" w:hAnsi="Arial" w:cs="Arial"/>
        </w:rPr>
      </w:pPr>
      <w:r w:rsidRPr="00A17A93">
        <w:rPr>
          <w:rFonts w:ascii="Arial" w:hAnsi="Arial" w:cs="Arial"/>
          <w:b/>
        </w:rPr>
        <w:t xml:space="preserve">ore 17.00 </w:t>
      </w:r>
      <w:r w:rsidR="00A17A93" w:rsidRPr="00A17A93">
        <w:rPr>
          <w:rFonts w:ascii="Arial" w:hAnsi="Arial" w:cs="Arial"/>
          <w:b/>
        </w:rPr>
        <w:t xml:space="preserve">RITORNO A LISCA </w:t>
      </w:r>
      <w:proofErr w:type="spellStart"/>
      <w:r w:rsidR="00A17A93" w:rsidRPr="00A17A93">
        <w:rPr>
          <w:rFonts w:ascii="Arial" w:hAnsi="Arial" w:cs="Arial"/>
          <w:b/>
        </w:rPr>
        <w:t>BIANCA</w:t>
      </w:r>
      <w:r w:rsidR="00CD0309" w:rsidRPr="00A17A93">
        <w:rPr>
          <w:rFonts w:ascii="Arial" w:hAnsi="Arial" w:cs="Arial"/>
        </w:rPr>
        <w:t>di</w:t>
      </w:r>
      <w:proofErr w:type="spellEnd"/>
      <w:r w:rsidR="00CD0309" w:rsidRPr="00A17A93">
        <w:rPr>
          <w:rFonts w:ascii="Arial" w:hAnsi="Arial" w:cs="Arial"/>
        </w:rPr>
        <w:t xml:space="preserve"> Michelangelo Antonioni (1983, 9’)</w:t>
      </w:r>
    </w:p>
    <w:p w:rsidR="00CD0309" w:rsidRPr="00A17A93" w:rsidRDefault="00CD0309" w:rsidP="00520A0E">
      <w:pPr>
        <w:spacing w:after="0"/>
        <w:jc w:val="both"/>
        <w:rPr>
          <w:rFonts w:ascii="Arial" w:hAnsi="Arial" w:cs="Arial"/>
        </w:rPr>
      </w:pPr>
      <w:r w:rsidRPr="00A17A93">
        <w:rPr>
          <w:rFonts w:ascii="Arial" w:hAnsi="Arial" w:cs="Arial"/>
        </w:rPr>
        <w:t xml:space="preserve">«Realizzato per il programma tv di Enrico Ghezzi e Michele Mancini </w:t>
      </w:r>
      <w:r w:rsidRPr="00A17A93">
        <w:rPr>
          <w:rFonts w:ascii="Arial" w:hAnsi="Arial" w:cs="Arial"/>
          <w:i/>
        </w:rPr>
        <w:t>Falsi ritorni</w:t>
      </w:r>
      <w:r w:rsidRPr="00A17A93">
        <w:rPr>
          <w:rFonts w:ascii="Arial" w:hAnsi="Arial" w:cs="Arial"/>
        </w:rPr>
        <w:t xml:space="preserve"> </w:t>
      </w:r>
      <w:r w:rsidRPr="00A17A93">
        <w:rPr>
          <w:rFonts w:ascii="Arial" w:hAnsi="Arial" w:cs="Arial"/>
          <w:i/>
        </w:rPr>
        <w:t>(per un’archeologia del</w:t>
      </w:r>
      <w:r w:rsidRPr="00A17A93">
        <w:rPr>
          <w:rFonts w:ascii="Arial" w:hAnsi="Arial" w:cs="Arial"/>
        </w:rPr>
        <w:t xml:space="preserve"> </w:t>
      </w:r>
      <w:r w:rsidRPr="00A17A93">
        <w:rPr>
          <w:rFonts w:ascii="Arial" w:hAnsi="Arial" w:cs="Arial"/>
          <w:i/>
        </w:rPr>
        <w:t>set)</w:t>
      </w:r>
      <w:r w:rsidRPr="00A17A93">
        <w:rPr>
          <w:rFonts w:ascii="Arial" w:hAnsi="Arial" w:cs="Arial"/>
        </w:rPr>
        <w:t xml:space="preserve"> e ancora non terminato. Presentato la prima volta al Festival di Cannes 1989 dal Progetto Antonioni. È il ritorno di Antonioni sui luoghi di </w:t>
      </w:r>
      <w:r w:rsidRPr="00A17A93">
        <w:rPr>
          <w:rFonts w:ascii="Arial" w:hAnsi="Arial" w:cs="Arial"/>
          <w:i/>
        </w:rPr>
        <w:t>L’avventura</w:t>
      </w:r>
      <w:r w:rsidRPr="00A17A93">
        <w:rPr>
          <w:rFonts w:ascii="Arial" w:hAnsi="Arial" w:cs="Arial"/>
        </w:rPr>
        <w:t>, ventiquattro anni dopo» (di Carlo).</w:t>
      </w:r>
    </w:p>
    <w:p w:rsidR="00A17A93" w:rsidRPr="00A17A93" w:rsidRDefault="00CD0309" w:rsidP="00520A0E">
      <w:pPr>
        <w:spacing w:after="0"/>
        <w:jc w:val="both"/>
        <w:rPr>
          <w:rFonts w:ascii="Arial" w:hAnsi="Arial" w:cs="Arial"/>
          <w:b/>
        </w:rPr>
      </w:pPr>
      <w:r w:rsidRPr="00A17A93">
        <w:rPr>
          <w:rFonts w:ascii="Arial" w:hAnsi="Arial" w:cs="Arial"/>
          <w:b/>
        </w:rPr>
        <w:t xml:space="preserve">a seguire </w:t>
      </w:r>
      <w:r w:rsidR="00A17A93" w:rsidRPr="00A17A93">
        <w:rPr>
          <w:rFonts w:ascii="Arial" w:hAnsi="Arial" w:cs="Arial"/>
          <w:b/>
        </w:rPr>
        <w:t xml:space="preserve">APPUNTI PER LA RINASCITA </w:t>
      </w:r>
      <w:proofErr w:type="spellStart"/>
      <w:r w:rsidR="00A17A93" w:rsidRPr="00A17A93">
        <w:rPr>
          <w:rFonts w:ascii="Arial" w:hAnsi="Arial" w:cs="Arial"/>
          <w:b/>
        </w:rPr>
        <w:t>DI</w:t>
      </w:r>
      <w:proofErr w:type="spellEnd"/>
      <w:r w:rsidR="00A17A93" w:rsidRPr="00A17A93">
        <w:rPr>
          <w:rFonts w:ascii="Arial" w:hAnsi="Arial" w:cs="Arial"/>
          <w:b/>
        </w:rPr>
        <w:t xml:space="preserve"> UN FILM </w:t>
      </w:r>
    </w:p>
    <w:p w:rsidR="00CD0309" w:rsidRPr="00A17A93" w:rsidRDefault="00CD0309" w:rsidP="00520A0E">
      <w:pPr>
        <w:spacing w:after="0"/>
        <w:jc w:val="both"/>
        <w:rPr>
          <w:rFonts w:ascii="Arial" w:hAnsi="Arial" w:cs="Arial"/>
        </w:rPr>
      </w:pPr>
      <w:r w:rsidRPr="00A17A93">
        <w:rPr>
          <w:rFonts w:ascii="Arial" w:hAnsi="Arial" w:cs="Arial"/>
        </w:rPr>
        <w:t xml:space="preserve">di Stefano </w:t>
      </w:r>
      <w:proofErr w:type="spellStart"/>
      <w:r w:rsidRPr="00A17A93">
        <w:rPr>
          <w:rFonts w:ascii="Arial" w:hAnsi="Arial" w:cs="Arial"/>
        </w:rPr>
        <w:t>Landini</w:t>
      </w:r>
      <w:proofErr w:type="spellEnd"/>
      <w:r w:rsidRPr="00A17A93">
        <w:rPr>
          <w:rFonts w:ascii="Arial" w:hAnsi="Arial" w:cs="Arial"/>
        </w:rPr>
        <w:t xml:space="preserve"> (2002, 5’)</w:t>
      </w:r>
    </w:p>
    <w:p w:rsidR="00CD0309" w:rsidRPr="00A17A93" w:rsidRDefault="00CD0309" w:rsidP="00520A0E">
      <w:pPr>
        <w:spacing w:after="0"/>
        <w:jc w:val="both"/>
        <w:rPr>
          <w:rFonts w:ascii="Arial" w:hAnsi="Arial" w:cs="Arial"/>
        </w:rPr>
      </w:pPr>
      <w:r w:rsidRPr="00A17A93">
        <w:rPr>
          <w:rFonts w:ascii="Arial" w:hAnsi="Arial" w:cs="Arial"/>
        </w:rPr>
        <w:t>Breve documentario sul restauro del film di Antonioni con dichiarazioni, fra gli altri, di Carlo Di Carlo e Vincenzo Verzini, uno dei massimi esperti di restauro.</w:t>
      </w:r>
    </w:p>
    <w:p w:rsidR="00A17A93" w:rsidRPr="00A17A93" w:rsidRDefault="00CD0309" w:rsidP="00520A0E">
      <w:pPr>
        <w:spacing w:after="0"/>
        <w:jc w:val="both"/>
        <w:rPr>
          <w:rFonts w:ascii="Arial" w:hAnsi="Arial" w:cs="Arial"/>
          <w:b/>
        </w:rPr>
      </w:pPr>
      <w:r w:rsidRPr="00A17A93">
        <w:rPr>
          <w:rFonts w:ascii="Arial" w:hAnsi="Arial" w:cs="Arial"/>
          <w:b/>
        </w:rPr>
        <w:t xml:space="preserve">a seguire </w:t>
      </w:r>
      <w:r w:rsidR="00A17A93" w:rsidRPr="00A17A93">
        <w:rPr>
          <w:rFonts w:ascii="Arial" w:hAnsi="Arial" w:cs="Arial"/>
          <w:b/>
        </w:rPr>
        <w:t>L’AVVENTURA</w:t>
      </w:r>
    </w:p>
    <w:p w:rsidR="00CD0309" w:rsidRPr="00A17A93" w:rsidRDefault="00CD0309" w:rsidP="00520A0E">
      <w:pPr>
        <w:spacing w:after="0"/>
        <w:jc w:val="both"/>
        <w:rPr>
          <w:rFonts w:ascii="Arial" w:hAnsi="Arial" w:cs="Arial"/>
        </w:rPr>
      </w:pPr>
      <w:r w:rsidRPr="00A17A93">
        <w:rPr>
          <w:rFonts w:ascii="Arial" w:hAnsi="Arial" w:cs="Arial"/>
        </w:rPr>
        <w:t>di Michelangelo Antonioni (1960, 140’)</w:t>
      </w:r>
    </w:p>
    <w:p w:rsidR="00CD0309" w:rsidRPr="00A17A93" w:rsidRDefault="00CD0309" w:rsidP="00520A0E">
      <w:pPr>
        <w:spacing w:after="0"/>
        <w:jc w:val="both"/>
        <w:rPr>
          <w:rFonts w:ascii="Arial" w:hAnsi="Arial" w:cs="Arial"/>
        </w:rPr>
      </w:pPr>
      <w:r w:rsidRPr="00A17A93">
        <w:rPr>
          <w:rFonts w:ascii="Arial" w:hAnsi="Arial" w:cs="Arial"/>
        </w:rPr>
        <w:t>Durante una crociera in Sicilia, una donna scompare mi</w:t>
      </w:r>
      <w:r w:rsidR="002D2317" w:rsidRPr="00A17A93">
        <w:rPr>
          <w:rFonts w:ascii="Arial" w:hAnsi="Arial" w:cs="Arial"/>
        </w:rPr>
        <w:t>steriosamente. Il fidanzato e l’</w:t>
      </w:r>
      <w:r w:rsidRPr="00A17A93">
        <w:rPr>
          <w:rFonts w:ascii="Arial" w:hAnsi="Arial" w:cs="Arial"/>
        </w:rPr>
        <w:t xml:space="preserve">amica la cercano, sempre meno </w:t>
      </w:r>
      <w:proofErr w:type="spellStart"/>
      <w:r w:rsidRPr="00A17A93">
        <w:rPr>
          <w:rFonts w:ascii="Arial" w:hAnsi="Arial" w:cs="Arial"/>
        </w:rPr>
        <w:t>disperatamente…</w:t>
      </w:r>
      <w:proofErr w:type="spellEnd"/>
      <w:r w:rsidR="000B1240" w:rsidRPr="00A17A93">
        <w:rPr>
          <w:rFonts w:ascii="Arial" w:hAnsi="Arial" w:cs="Arial"/>
        </w:rPr>
        <w:t xml:space="preserve"> «Inedita l’</w:t>
      </w:r>
      <w:r w:rsidRPr="00A17A93">
        <w:rPr>
          <w:rFonts w:ascii="Arial" w:hAnsi="Arial" w:cs="Arial"/>
        </w:rPr>
        <w:t>utilizzazione del paesaggio siciliano come protagonista implicito: inospitale per i personaggi, esso costituì una notevole fonte di problemi anche per le riprese, avvenute su uno scoglio delle isole Eolie con il mare in tempesta» (</w:t>
      </w:r>
      <w:proofErr w:type="spellStart"/>
      <w:r w:rsidRPr="00A17A93">
        <w:rPr>
          <w:rFonts w:ascii="Arial" w:hAnsi="Arial" w:cs="Arial"/>
        </w:rPr>
        <w:t>Mereghetti</w:t>
      </w:r>
      <w:proofErr w:type="spellEnd"/>
      <w:r w:rsidRPr="00A17A93">
        <w:rPr>
          <w:rFonts w:ascii="Arial" w:hAnsi="Arial" w:cs="Arial"/>
        </w:rPr>
        <w:t>). «Ci sono dei film gradevoli e dei film amari, dei film</w:t>
      </w:r>
      <w:r w:rsidR="002D2317" w:rsidRPr="00A17A93">
        <w:rPr>
          <w:rFonts w:ascii="Arial" w:hAnsi="Arial" w:cs="Arial"/>
        </w:rPr>
        <w:t xml:space="preserve"> leggeri e dei film dolorosi</w:t>
      </w:r>
      <w:r w:rsidR="002D2317" w:rsidRPr="00A17A93">
        <w:rPr>
          <w:rFonts w:ascii="Arial" w:hAnsi="Arial" w:cs="Arial"/>
          <w:i/>
        </w:rPr>
        <w:t>. L’</w:t>
      </w:r>
      <w:r w:rsidRPr="00A17A93">
        <w:rPr>
          <w:rFonts w:ascii="Arial" w:hAnsi="Arial" w:cs="Arial"/>
          <w:i/>
        </w:rPr>
        <w:t>avventura</w:t>
      </w:r>
      <w:r w:rsidRPr="00A17A93">
        <w:rPr>
          <w:rFonts w:ascii="Arial" w:hAnsi="Arial" w:cs="Arial"/>
        </w:rPr>
        <w:t xml:space="preserve"> è un film amaro, spesso doloroso. Il dolore dei sentimenti che finiscono o dei quali si intravvede la fine nel momento stesso in cui nascono. Tutto questo raccontato con un linguaggio che ho cercato di mantenere spoglio di effetti» (Antonioni).</w:t>
      </w:r>
    </w:p>
    <w:p w:rsidR="000B1240" w:rsidRPr="00A17A93" w:rsidRDefault="000B1240" w:rsidP="00520A0E">
      <w:pPr>
        <w:spacing w:after="0"/>
        <w:jc w:val="both"/>
        <w:rPr>
          <w:rFonts w:ascii="Arial" w:hAnsi="Arial" w:cs="Arial"/>
        </w:rPr>
      </w:pPr>
    </w:p>
    <w:p w:rsidR="000B1240" w:rsidRPr="00A17A93" w:rsidRDefault="00B5012A" w:rsidP="00520A0E">
      <w:pPr>
        <w:spacing w:after="0"/>
        <w:jc w:val="both"/>
        <w:rPr>
          <w:rFonts w:ascii="Arial" w:hAnsi="Arial" w:cs="Arial"/>
          <w:b/>
          <w:color w:val="C00000"/>
        </w:rPr>
      </w:pPr>
      <w:r w:rsidRPr="00A17A93">
        <w:rPr>
          <w:rFonts w:ascii="Arial" w:hAnsi="Arial" w:cs="Arial"/>
          <w:b/>
          <w:color w:val="C00000"/>
        </w:rPr>
        <w:t xml:space="preserve">LUNEDÌ </w:t>
      </w:r>
      <w:r w:rsidR="00191640" w:rsidRPr="00A17A93">
        <w:rPr>
          <w:rFonts w:ascii="Arial" w:hAnsi="Arial" w:cs="Arial"/>
          <w:b/>
          <w:color w:val="C00000"/>
        </w:rPr>
        <w:t>27</w:t>
      </w:r>
      <w:r w:rsidRPr="00A17A93">
        <w:rPr>
          <w:rFonts w:ascii="Arial" w:hAnsi="Arial" w:cs="Arial"/>
          <w:b/>
          <w:color w:val="C00000"/>
        </w:rPr>
        <w:t xml:space="preserve"> FEBBRAIO</w:t>
      </w:r>
    </w:p>
    <w:p w:rsidR="00A17A93" w:rsidRPr="00A17A93" w:rsidRDefault="000B1240" w:rsidP="00520A0E">
      <w:pPr>
        <w:spacing w:after="0"/>
        <w:jc w:val="both"/>
        <w:rPr>
          <w:rFonts w:ascii="Arial" w:hAnsi="Arial" w:cs="Arial"/>
          <w:b/>
        </w:rPr>
      </w:pPr>
      <w:r w:rsidRPr="00A17A93">
        <w:rPr>
          <w:rFonts w:ascii="Arial" w:hAnsi="Arial" w:cs="Arial"/>
          <w:b/>
        </w:rPr>
        <w:t xml:space="preserve">ore </w:t>
      </w:r>
      <w:r w:rsidR="006E1FDC" w:rsidRPr="00A17A93">
        <w:rPr>
          <w:rFonts w:ascii="Arial" w:hAnsi="Arial" w:cs="Arial"/>
          <w:b/>
        </w:rPr>
        <w:t xml:space="preserve">15.30 </w:t>
      </w:r>
      <w:r w:rsidR="00A17A93" w:rsidRPr="00A17A93">
        <w:rPr>
          <w:rFonts w:ascii="Arial" w:hAnsi="Arial" w:cs="Arial"/>
          <w:b/>
        </w:rPr>
        <w:t xml:space="preserve">IL MISTERO </w:t>
      </w:r>
      <w:proofErr w:type="spellStart"/>
      <w:r w:rsidR="00A17A93" w:rsidRPr="00A17A93">
        <w:rPr>
          <w:rFonts w:ascii="Arial" w:hAnsi="Arial" w:cs="Arial"/>
          <w:b/>
        </w:rPr>
        <w:t>DI</w:t>
      </w:r>
      <w:proofErr w:type="spellEnd"/>
      <w:r w:rsidR="00A17A93" w:rsidRPr="00A17A93">
        <w:rPr>
          <w:rFonts w:ascii="Arial" w:hAnsi="Arial" w:cs="Arial"/>
          <w:b/>
        </w:rPr>
        <w:t xml:space="preserve"> OBERWALD</w:t>
      </w:r>
    </w:p>
    <w:p w:rsidR="000B1240" w:rsidRPr="00A17A93" w:rsidRDefault="006E1FDC" w:rsidP="00520A0E">
      <w:pPr>
        <w:spacing w:after="0"/>
        <w:jc w:val="both"/>
        <w:rPr>
          <w:rFonts w:ascii="Arial" w:hAnsi="Arial" w:cs="Arial"/>
        </w:rPr>
      </w:pPr>
      <w:r w:rsidRPr="00A17A93">
        <w:rPr>
          <w:rFonts w:ascii="Arial" w:hAnsi="Arial" w:cs="Arial"/>
        </w:rPr>
        <w:t>di Michelangelo Antonioni (1980, 129’)</w:t>
      </w:r>
    </w:p>
    <w:p w:rsidR="006E1FDC" w:rsidRPr="00A17A93" w:rsidRDefault="006E1FDC" w:rsidP="00520A0E">
      <w:pPr>
        <w:spacing w:after="0"/>
        <w:jc w:val="both"/>
        <w:rPr>
          <w:rFonts w:ascii="Arial" w:hAnsi="Arial" w:cs="Arial"/>
        </w:rPr>
      </w:pPr>
      <w:r w:rsidRPr="00A17A93">
        <w:rPr>
          <w:rFonts w:ascii="Arial" w:hAnsi="Arial" w:cs="Arial"/>
        </w:rPr>
        <w:t>«Cocteau aveva già messo in cinema il suo dramma, Antonioni non ne fa un remak</w:t>
      </w:r>
      <w:r w:rsidR="00AD5C44" w:rsidRPr="00A17A93">
        <w:rPr>
          <w:rFonts w:ascii="Arial" w:hAnsi="Arial" w:cs="Arial"/>
        </w:rPr>
        <w:t>e, ma un pretesto di genere, un’occasione fortunata delle “forti tinte”</w:t>
      </w:r>
      <w:r w:rsidRPr="00A17A93">
        <w:rPr>
          <w:rFonts w:ascii="Arial" w:hAnsi="Arial" w:cs="Arial"/>
        </w:rPr>
        <w:t>, una prova per svelare e studiare la metafora. I riferimenti storici al perso</w:t>
      </w:r>
      <w:r w:rsidR="00AD5C44" w:rsidRPr="00A17A93">
        <w:rPr>
          <w:rFonts w:ascii="Arial" w:hAnsi="Arial" w:cs="Arial"/>
        </w:rPr>
        <w:t>naggio dell'imperatrice Sissi d’</w:t>
      </w:r>
      <w:r w:rsidRPr="00A17A93">
        <w:rPr>
          <w:rFonts w:ascii="Arial" w:hAnsi="Arial" w:cs="Arial"/>
        </w:rPr>
        <w:t xml:space="preserve">Austria, che erano pallidi in Cocteau, sono stati accantonati da Antonioni in favore della stilizzazione, della favola, come suggerisce l'inizio tempestoso e un poco ironico. In una notte di tempesta, la regina Monica Vitti arriva al castello di </w:t>
      </w:r>
      <w:proofErr w:type="spellStart"/>
      <w:r w:rsidRPr="00A17A93">
        <w:rPr>
          <w:rFonts w:ascii="Arial" w:hAnsi="Arial" w:cs="Arial"/>
        </w:rPr>
        <w:t>Oberwald</w:t>
      </w:r>
      <w:proofErr w:type="spellEnd"/>
      <w:r w:rsidRPr="00A17A93">
        <w:rPr>
          <w:rFonts w:ascii="Arial" w:hAnsi="Arial" w:cs="Arial"/>
        </w:rPr>
        <w:t xml:space="preserve"> e cena da sola davanti al ritratto del marito ucciso in un </w:t>
      </w:r>
      <w:r w:rsidR="00AD5C44" w:rsidRPr="00A17A93">
        <w:rPr>
          <w:rFonts w:ascii="Arial" w:hAnsi="Arial" w:cs="Arial"/>
        </w:rPr>
        <w:t>attentato. Non ha mai cessato d’</w:t>
      </w:r>
      <w:r w:rsidRPr="00A17A93">
        <w:rPr>
          <w:rFonts w:ascii="Arial" w:hAnsi="Arial" w:cs="Arial"/>
        </w:rPr>
        <w:t xml:space="preserve">amarlo, si sente finita con lui. Da un passaggio segreto cade svenuto in camera sua il rivoluzionario anarchico Franco </w:t>
      </w:r>
      <w:proofErr w:type="spellStart"/>
      <w:r w:rsidRPr="00A17A93">
        <w:rPr>
          <w:rFonts w:ascii="Arial" w:hAnsi="Arial" w:cs="Arial"/>
        </w:rPr>
        <w:t>Branciaroli</w:t>
      </w:r>
      <w:proofErr w:type="spellEnd"/>
      <w:r w:rsidRPr="00A17A93">
        <w:rPr>
          <w:rFonts w:ascii="Arial" w:hAnsi="Arial" w:cs="Arial"/>
        </w:rPr>
        <w:t xml:space="preserve">, ferito; era venuto per ucciderla. La Vitti vede in </w:t>
      </w:r>
      <w:proofErr w:type="spellStart"/>
      <w:r w:rsidRPr="00A17A93">
        <w:rPr>
          <w:rFonts w:ascii="Arial" w:hAnsi="Arial" w:cs="Arial"/>
        </w:rPr>
        <w:t>Branciaroli</w:t>
      </w:r>
      <w:proofErr w:type="spellEnd"/>
      <w:r w:rsidRPr="00A17A93">
        <w:rPr>
          <w:rFonts w:ascii="Arial" w:hAnsi="Arial" w:cs="Arial"/>
        </w:rPr>
        <w:t xml:space="preserve"> il sosia del re, </w:t>
      </w:r>
      <w:proofErr w:type="spellStart"/>
      <w:r w:rsidRPr="00A17A93">
        <w:rPr>
          <w:rFonts w:ascii="Arial" w:hAnsi="Arial" w:cs="Arial"/>
        </w:rPr>
        <w:t>Branciaroli</w:t>
      </w:r>
      <w:proofErr w:type="spellEnd"/>
      <w:r w:rsidRPr="00A17A93">
        <w:rPr>
          <w:rFonts w:ascii="Arial" w:hAnsi="Arial" w:cs="Arial"/>
        </w:rPr>
        <w:t xml:space="preserve"> nella Vitti una donna prigioniera del suo potere» (Reggiani). «Per quanto mi riguarda, penso di avere appena incominciato a scalfire la gamma ricchissima di possibilità che l'elettronica offre. Altri potranno fare di più. Una cosa posso dire e cioè che il nastro magnetico ha tutte le carte in regola per sostituire la tradizionale pellicola» (Antonioni).</w:t>
      </w:r>
    </w:p>
    <w:p w:rsidR="00AD5C44" w:rsidRPr="00A17A93" w:rsidRDefault="00AD5C44" w:rsidP="00520A0E">
      <w:pPr>
        <w:spacing w:after="0"/>
        <w:jc w:val="both"/>
        <w:rPr>
          <w:rFonts w:ascii="Arial" w:hAnsi="Arial" w:cs="Arial"/>
        </w:rPr>
      </w:pPr>
    </w:p>
    <w:p w:rsidR="00A17A93" w:rsidRPr="00A17A93" w:rsidRDefault="00AD5C44" w:rsidP="00520A0E">
      <w:pPr>
        <w:spacing w:after="0"/>
        <w:jc w:val="both"/>
        <w:rPr>
          <w:rFonts w:ascii="Arial" w:hAnsi="Arial" w:cs="Arial"/>
          <w:b/>
        </w:rPr>
      </w:pPr>
      <w:r w:rsidRPr="00A17A93">
        <w:rPr>
          <w:rFonts w:ascii="Arial" w:hAnsi="Arial" w:cs="Arial"/>
          <w:b/>
        </w:rPr>
        <w:t xml:space="preserve">ore 18.00 </w:t>
      </w:r>
      <w:r w:rsidR="00A17A93" w:rsidRPr="00A17A93">
        <w:rPr>
          <w:rFonts w:ascii="Arial" w:hAnsi="Arial" w:cs="Arial"/>
          <w:b/>
        </w:rPr>
        <w:t>IL DESERTO ROSSO</w:t>
      </w:r>
    </w:p>
    <w:p w:rsidR="00AD5C44" w:rsidRPr="00A17A93" w:rsidRDefault="00AD5C44" w:rsidP="00520A0E">
      <w:pPr>
        <w:spacing w:after="0"/>
        <w:jc w:val="both"/>
        <w:rPr>
          <w:rFonts w:ascii="Arial" w:hAnsi="Arial" w:cs="Arial"/>
        </w:rPr>
      </w:pPr>
      <w:r w:rsidRPr="00A17A93">
        <w:rPr>
          <w:rFonts w:ascii="Arial" w:hAnsi="Arial" w:cs="Arial"/>
        </w:rPr>
        <w:t>di Michelangelo Antonioni (1964, 117’)</w:t>
      </w:r>
    </w:p>
    <w:p w:rsidR="00AC5636" w:rsidRPr="00A17A93" w:rsidRDefault="00AD5C44" w:rsidP="007C6ADB">
      <w:pPr>
        <w:spacing w:after="0"/>
        <w:jc w:val="both"/>
        <w:rPr>
          <w:rFonts w:ascii="Arial" w:hAnsi="Arial" w:cs="Arial"/>
        </w:rPr>
      </w:pPr>
      <w:r w:rsidRPr="00A17A93">
        <w:rPr>
          <w:rFonts w:ascii="Arial" w:hAnsi="Arial" w:cs="Arial"/>
        </w:rPr>
        <w:lastRenderedPageBreak/>
        <w:t>«A Ravenna, ridotta a deserto industriale, una giovane borghese nevrotica, moglie di un ingegnere, cerca vanamente un equilibrio, si fa un amante e vaga senza trovare soluzione alla sua crisi. 9° film di Antonioni, e il suo primo a colori, in funzione soggettiva (fotografia di Carlo Di Palma, Nastro d'argento) come espressione di una realtà dissociata e con ambizione di trasformarlo esso stesso in racconto come "mito della sostanziale e angosciosa bellezza autonoma delle cose". Come nei 3 precedenti film con Monica Vitti, la donna è l’antenna più sensibile di una nevrosi comune nel contesto della società dei consumi e della natura inquinata. Leone d'oro alla Mostra di Venezia» (</w:t>
      </w:r>
      <w:proofErr w:type="spellStart"/>
      <w:r w:rsidRPr="00A17A93">
        <w:rPr>
          <w:rFonts w:ascii="Arial" w:hAnsi="Arial" w:cs="Arial"/>
        </w:rPr>
        <w:t>Morandini</w:t>
      </w:r>
      <w:proofErr w:type="spellEnd"/>
      <w:r w:rsidRPr="00A17A93">
        <w:rPr>
          <w:rFonts w:ascii="Arial" w:hAnsi="Arial" w:cs="Arial"/>
        </w:rPr>
        <w:t>). «Questo è [...] il meno autobiografico dei miei film. È quello per il quale ho tenuto di più l'occhio rivolto all'esterno. Ho raccontato una storia come se la vedessi accadere sotto i miei occhi. Se c'è ancora dell'autobiografia, è proprio nel colore che si può trovarla. I colori mi hanno sempre entusiasmato. Io vedo sempre a colori. Voglio dire: mi accorgo che ci sono, sempre. Sogno, le rare volte che sogno, a colori» (Antonioni).</w:t>
      </w:r>
    </w:p>
    <w:p w:rsidR="00B5012A" w:rsidRPr="00A17A93" w:rsidRDefault="00B5012A" w:rsidP="00B5012A">
      <w:pPr>
        <w:jc w:val="both"/>
        <w:rPr>
          <w:rFonts w:ascii="Arial" w:hAnsi="Arial" w:cs="Arial"/>
          <w:sz w:val="24"/>
          <w:szCs w:val="24"/>
        </w:rPr>
      </w:pPr>
    </w:p>
    <w:p w:rsidR="00B5012A" w:rsidRPr="00A17A93" w:rsidRDefault="00B5012A" w:rsidP="00B5012A">
      <w:pPr>
        <w:widowControl w:val="0"/>
        <w:pBdr>
          <w:top w:val="single" w:sz="4" w:space="1" w:color="auto"/>
          <w:left w:val="single" w:sz="4" w:space="0" w:color="auto"/>
          <w:bottom w:val="single" w:sz="4" w:space="1" w:color="auto"/>
          <w:right w:val="single" w:sz="4" w:space="4" w:color="auto"/>
        </w:pBdr>
        <w:autoSpaceDE w:val="0"/>
        <w:autoSpaceDN w:val="0"/>
        <w:adjustRightInd w:val="0"/>
        <w:contextualSpacing/>
        <w:jc w:val="both"/>
        <w:rPr>
          <w:rFonts w:ascii="Arial" w:hAnsi="Arial" w:cs="Arial"/>
          <w:b/>
          <w:iCs/>
          <w:sz w:val="24"/>
          <w:szCs w:val="24"/>
        </w:rPr>
      </w:pPr>
      <w:r w:rsidRPr="00A17A93">
        <w:rPr>
          <w:rFonts w:ascii="Arial" w:hAnsi="Arial" w:cs="Arial"/>
          <w:b/>
          <w:sz w:val="24"/>
          <w:szCs w:val="24"/>
        </w:rPr>
        <w:t>CASA DEL CINEMA</w:t>
      </w:r>
      <w:r w:rsidRPr="00A17A93">
        <w:rPr>
          <w:rFonts w:ascii="Arial" w:hAnsi="Arial" w:cs="Arial"/>
          <w:b/>
          <w:iCs/>
          <w:sz w:val="24"/>
          <w:szCs w:val="24"/>
        </w:rPr>
        <w:t xml:space="preserve"> </w:t>
      </w:r>
    </w:p>
    <w:p w:rsidR="00B5012A" w:rsidRPr="00A17A93" w:rsidRDefault="00B5012A" w:rsidP="00B5012A">
      <w:pPr>
        <w:widowControl w:val="0"/>
        <w:pBdr>
          <w:top w:val="single" w:sz="4" w:space="1" w:color="auto"/>
          <w:left w:val="single" w:sz="4" w:space="0" w:color="auto"/>
          <w:bottom w:val="single" w:sz="4" w:space="1" w:color="auto"/>
          <w:right w:val="single" w:sz="4" w:space="4" w:color="auto"/>
        </w:pBdr>
        <w:autoSpaceDE w:val="0"/>
        <w:autoSpaceDN w:val="0"/>
        <w:adjustRightInd w:val="0"/>
        <w:contextualSpacing/>
        <w:jc w:val="both"/>
        <w:rPr>
          <w:rFonts w:ascii="Arial" w:hAnsi="Arial" w:cs="Arial"/>
          <w:iCs/>
          <w:sz w:val="24"/>
          <w:szCs w:val="24"/>
        </w:rPr>
      </w:pPr>
      <w:r w:rsidRPr="00A17A93">
        <w:rPr>
          <w:rFonts w:ascii="Arial" w:hAnsi="Arial" w:cs="Arial"/>
          <w:iCs/>
          <w:sz w:val="24"/>
          <w:szCs w:val="24"/>
        </w:rPr>
        <w:t>Spazio culturale di Roma Capitale – Assessorato alla Crescita culturale</w:t>
      </w:r>
    </w:p>
    <w:p w:rsidR="00B5012A" w:rsidRPr="00A17A93" w:rsidRDefault="00B5012A" w:rsidP="00B5012A">
      <w:pPr>
        <w:widowControl w:val="0"/>
        <w:pBdr>
          <w:top w:val="single" w:sz="4" w:space="1" w:color="auto"/>
          <w:left w:val="single" w:sz="4" w:space="0" w:color="auto"/>
          <w:bottom w:val="single" w:sz="4" w:space="1" w:color="auto"/>
          <w:right w:val="single" w:sz="4" w:space="4" w:color="auto"/>
        </w:pBdr>
        <w:autoSpaceDE w:val="0"/>
        <w:autoSpaceDN w:val="0"/>
        <w:adjustRightInd w:val="0"/>
        <w:contextualSpacing/>
        <w:jc w:val="both"/>
        <w:rPr>
          <w:rFonts w:ascii="Arial" w:hAnsi="Arial" w:cs="Arial"/>
          <w:iCs/>
          <w:sz w:val="24"/>
          <w:szCs w:val="24"/>
        </w:rPr>
      </w:pPr>
      <w:r w:rsidRPr="00A17A93">
        <w:rPr>
          <w:rFonts w:ascii="Arial" w:hAnsi="Arial" w:cs="Arial"/>
          <w:iCs/>
          <w:sz w:val="24"/>
          <w:szCs w:val="24"/>
        </w:rPr>
        <w:t xml:space="preserve">Gestione Zètema Progetto Cultura </w:t>
      </w:r>
    </w:p>
    <w:p w:rsidR="00B5012A" w:rsidRPr="00A17A93" w:rsidRDefault="00B5012A" w:rsidP="00B5012A">
      <w:pPr>
        <w:widowControl w:val="0"/>
        <w:pBdr>
          <w:top w:val="single" w:sz="4" w:space="1" w:color="auto"/>
          <w:left w:val="single" w:sz="4" w:space="0" w:color="auto"/>
          <w:bottom w:val="single" w:sz="4" w:space="1" w:color="auto"/>
          <w:right w:val="single" w:sz="4" w:space="4" w:color="auto"/>
        </w:pBdr>
        <w:autoSpaceDE w:val="0"/>
        <w:autoSpaceDN w:val="0"/>
        <w:adjustRightInd w:val="0"/>
        <w:contextualSpacing/>
        <w:jc w:val="both"/>
        <w:rPr>
          <w:rFonts w:ascii="Arial" w:hAnsi="Arial" w:cs="Arial"/>
          <w:iCs/>
          <w:sz w:val="24"/>
          <w:szCs w:val="24"/>
        </w:rPr>
      </w:pPr>
      <w:r w:rsidRPr="00A17A93">
        <w:rPr>
          <w:rFonts w:ascii="Arial" w:hAnsi="Arial" w:cs="Arial"/>
          <w:iCs/>
          <w:sz w:val="24"/>
          <w:szCs w:val="24"/>
        </w:rPr>
        <w:t>Direzione Giorgio Gosetti</w:t>
      </w:r>
    </w:p>
    <w:p w:rsidR="00B5012A" w:rsidRPr="00A17A93" w:rsidRDefault="00B5012A" w:rsidP="00B5012A">
      <w:pPr>
        <w:pBdr>
          <w:top w:val="single" w:sz="4" w:space="1" w:color="auto"/>
          <w:left w:val="single" w:sz="4" w:space="0" w:color="auto"/>
          <w:bottom w:val="single" w:sz="4" w:space="1" w:color="auto"/>
          <w:right w:val="single" w:sz="4" w:space="4" w:color="auto"/>
        </w:pBdr>
        <w:contextualSpacing/>
        <w:jc w:val="both"/>
        <w:rPr>
          <w:rFonts w:ascii="Arial" w:hAnsi="Arial" w:cs="Arial"/>
          <w:sz w:val="24"/>
          <w:szCs w:val="24"/>
        </w:rPr>
      </w:pPr>
      <w:r w:rsidRPr="00A17A93">
        <w:rPr>
          <w:rFonts w:ascii="Arial" w:hAnsi="Arial" w:cs="Arial"/>
          <w:sz w:val="24"/>
          <w:szCs w:val="24"/>
        </w:rPr>
        <w:t xml:space="preserve">in collaborazione con Rai; Rai Cinema 01 </w:t>
      </w:r>
      <w:proofErr w:type="spellStart"/>
      <w:r w:rsidRPr="00A17A93">
        <w:rPr>
          <w:rFonts w:ascii="Arial" w:hAnsi="Arial" w:cs="Arial"/>
          <w:sz w:val="24"/>
          <w:szCs w:val="24"/>
        </w:rPr>
        <w:t>distribution</w:t>
      </w:r>
      <w:proofErr w:type="spellEnd"/>
    </w:p>
    <w:p w:rsidR="00B5012A" w:rsidRPr="00A17A93" w:rsidRDefault="00B5012A" w:rsidP="00B5012A">
      <w:pPr>
        <w:pBdr>
          <w:top w:val="single" w:sz="4" w:space="1" w:color="auto"/>
          <w:left w:val="single" w:sz="4" w:space="0" w:color="auto"/>
          <w:bottom w:val="single" w:sz="4" w:space="1" w:color="auto"/>
          <w:right w:val="single" w:sz="4" w:space="4" w:color="auto"/>
        </w:pBdr>
        <w:contextualSpacing/>
        <w:jc w:val="both"/>
        <w:rPr>
          <w:rFonts w:ascii="Arial" w:hAnsi="Arial" w:cs="Arial"/>
          <w:sz w:val="24"/>
          <w:szCs w:val="24"/>
        </w:rPr>
      </w:pPr>
      <w:r w:rsidRPr="00A17A93">
        <w:rPr>
          <w:rFonts w:ascii="Arial" w:hAnsi="Arial" w:cs="Arial"/>
          <w:sz w:val="24"/>
          <w:szCs w:val="24"/>
        </w:rPr>
        <w:t xml:space="preserve">sponsor tecnici </w:t>
      </w:r>
      <w:proofErr w:type="spellStart"/>
      <w:r w:rsidRPr="00A17A93">
        <w:rPr>
          <w:rFonts w:ascii="Arial" w:hAnsi="Arial" w:cs="Arial"/>
          <w:sz w:val="24"/>
          <w:szCs w:val="24"/>
        </w:rPr>
        <w:t>Deluxe</w:t>
      </w:r>
      <w:proofErr w:type="spellEnd"/>
      <w:r w:rsidRPr="00A17A93">
        <w:rPr>
          <w:rFonts w:ascii="Arial" w:hAnsi="Arial" w:cs="Arial"/>
          <w:sz w:val="24"/>
          <w:szCs w:val="24"/>
        </w:rPr>
        <w:t>; Kodak</w:t>
      </w:r>
    </w:p>
    <w:p w:rsidR="00B5012A" w:rsidRPr="00A17A93" w:rsidRDefault="00B5012A" w:rsidP="00B5012A">
      <w:pPr>
        <w:pBdr>
          <w:top w:val="single" w:sz="4" w:space="1" w:color="auto"/>
          <w:left w:val="single" w:sz="4" w:space="0" w:color="auto"/>
          <w:bottom w:val="single" w:sz="4" w:space="1" w:color="auto"/>
          <w:right w:val="single" w:sz="4" w:space="4" w:color="auto"/>
        </w:pBdr>
        <w:contextualSpacing/>
        <w:jc w:val="both"/>
        <w:rPr>
          <w:rFonts w:ascii="Arial" w:hAnsi="Arial" w:cs="Arial"/>
          <w:sz w:val="24"/>
          <w:szCs w:val="24"/>
        </w:rPr>
      </w:pPr>
    </w:p>
    <w:p w:rsidR="00B5012A" w:rsidRPr="00A17A93" w:rsidRDefault="00B5012A" w:rsidP="00B5012A">
      <w:pPr>
        <w:pBdr>
          <w:top w:val="single" w:sz="4" w:space="1" w:color="auto"/>
          <w:left w:val="single" w:sz="4" w:space="0" w:color="auto"/>
          <w:bottom w:val="single" w:sz="4" w:space="1" w:color="auto"/>
          <w:right w:val="single" w:sz="4" w:space="4" w:color="auto"/>
        </w:pBdr>
        <w:autoSpaceDE w:val="0"/>
        <w:autoSpaceDN w:val="0"/>
        <w:adjustRightInd w:val="0"/>
        <w:contextualSpacing/>
        <w:jc w:val="both"/>
        <w:rPr>
          <w:rFonts w:ascii="Arial" w:hAnsi="Arial" w:cs="Arial"/>
          <w:sz w:val="24"/>
          <w:szCs w:val="24"/>
        </w:rPr>
      </w:pPr>
      <w:r w:rsidRPr="00A17A93">
        <w:rPr>
          <w:rFonts w:ascii="Arial" w:hAnsi="Arial" w:cs="Arial"/>
          <w:b/>
          <w:sz w:val="24"/>
          <w:szCs w:val="24"/>
        </w:rPr>
        <w:t>INDIRIZZO</w:t>
      </w:r>
      <w:r w:rsidRPr="00A17A93">
        <w:rPr>
          <w:rFonts w:ascii="Arial" w:hAnsi="Arial" w:cs="Arial"/>
          <w:sz w:val="24"/>
          <w:szCs w:val="24"/>
        </w:rPr>
        <w:t xml:space="preserve"> Largo Marcello Mastroianni, 1 </w:t>
      </w:r>
    </w:p>
    <w:p w:rsidR="00B5012A" w:rsidRPr="00A17A93" w:rsidRDefault="00B5012A" w:rsidP="00B5012A">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sidRPr="00A17A93">
        <w:rPr>
          <w:rFonts w:ascii="Arial" w:hAnsi="Arial" w:cs="Arial"/>
          <w:b/>
          <w:sz w:val="24"/>
          <w:szCs w:val="24"/>
        </w:rPr>
        <w:t>INFO</w:t>
      </w:r>
      <w:r w:rsidRPr="00A17A93">
        <w:rPr>
          <w:rFonts w:ascii="Arial" w:hAnsi="Arial" w:cs="Arial"/>
          <w:sz w:val="24"/>
          <w:szCs w:val="24"/>
        </w:rPr>
        <w:t xml:space="preserve"> </w:t>
      </w:r>
      <w:r w:rsidRPr="00A17A93">
        <w:rPr>
          <w:rFonts w:ascii="Arial" w:hAnsi="Arial" w:cs="Arial"/>
          <w:sz w:val="24"/>
          <w:szCs w:val="24"/>
          <w:lang w:val="de-DE"/>
        </w:rPr>
        <w:t xml:space="preserve">tel. 060608 </w:t>
      </w:r>
      <w:hyperlink r:id="rId7" w:history="1">
        <w:r w:rsidRPr="00A17A93">
          <w:rPr>
            <w:rStyle w:val="Collegamentoipertestuale"/>
            <w:rFonts w:ascii="Arial" w:hAnsi="Arial" w:cs="Arial"/>
            <w:sz w:val="24"/>
            <w:szCs w:val="24"/>
            <w:lang w:val="de-DE"/>
          </w:rPr>
          <w:t>www.casadelcinema.it</w:t>
        </w:r>
      </w:hyperlink>
      <w:r w:rsidRPr="00A17A93">
        <w:rPr>
          <w:rFonts w:ascii="Arial" w:hAnsi="Arial" w:cs="Arial"/>
          <w:sz w:val="24"/>
          <w:szCs w:val="24"/>
          <w:lang w:val="de-DE"/>
        </w:rPr>
        <w:t xml:space="preserve"> </w:t>
      </w:r>
      <w:hyperlink r:id="rId8" w:history="1">
        <w:r w:rsidRPr="00A17A93">
          <w:rPr>
            <w:rStyle w:val="Collegamentoipertestuale"/>
            <w:rFonts w:ascii="Arial" w:hAnsi="Arial" w:cs="Arial"/>
            <w:sz w:val="24"/>
            <w:szCs w:val="24"/>
            <w:lang w:val="de-DE"/>
          </w:rPr>
          <w:t>www.060608.it</w:t>
        </w:r>
      </w:hyperlink>
    </w:p>
    <w:p w:rsidR="00B5012A" w:rsidRPr="00A17A93" w:rsidRDefault="00B5012A" w:rsidP="00B5012A">
      <w:pPr>
        <w:widowControl w:val="0"/>
        <w:pBdr>
          <w:top w:val="single" w:sz="4" w:space="1" w:color="auto"/>
          <w:left w:val="single" w:sz="4" w:space="0" w:color="auto"/>
          <w:bottom w:val="single" w:sz="4" w:space="1" w:color="auto"/>
          <w:right w:val="single" w:sz="4" w:space="4" w:color="auto"/>
        </w:pBdr>
        <w:autoSpaceDE w:val="0"/>
        <w:autoSpaceDN w:val="0"/>
        <w:adjustRightInd w:val="0"/>
        <w:contextualSpacing/>
        <w:jc w:val="both"/>
        <w:rPr>
          <w:rFonts w:ascii="Arial" w:hAnsi="Arial" w:cs="Arial"/>
          <w:iCs/>
          <w:sz w:val="24"/>
          <w:szCs w:val="24"/>
        </w:rPr>
      </w:pPr>
      <w:r w:rsidRPr="00A17A93">
        <w:rPr>
          <w:rFonts w:ascii="Arial" w:hAnsi="Arial" w:cs="Arial"/>
          <w:iCs/>
          <w:sz w:val="24"/>
          <w:szCs w:val="24"/>
        </w:rPr>
        <w:t>L’accesso in sala sarà garantito fino ad esaurimento dei posti disponibili con priorità per le prenotazioni</w:t>
      </w:r>
    </w:p>
    <w:p w:rsidR="00B5012A" w:rsidRPr="00A17A93" w:rsidRDefault="00B5012A" w:rsidP="00B5012A">
      <w:pPr>
        <w:jc w:val="both"/>
        <w:rPr>
          <w:rFonts w:ascii="Arial" w:hAnsi="Arial" w:cs="Arial"/>
          <w:sz w:val="24"/>
          <w:szCs w:val="24"/>
        </w:rPr>
      </w:pPr>
    </w:p>
    <w:p w:rsidR="00B5012A" w:rsidRPr="00A17A93" w:rsidRDefault="00B5012A" w:rsidP="00B5012A">
      <w:pPr>
        <w:contextualSpacing/>
        <w:jc w:val="both"/>
        <w:rPr>
          <w:rFonts w:ascii="Arial" w:hAnsi="Arial" w:cs="Arial"/>
          <w:b/>
          <w:sz w:val="24"/>
          <w:szCs w:val="24"/>
        </w:rPr>
      </w:pPr>
      <w:r w:rsidRPr="00A17A93">
        <w:rPr>
          <w:rFonts w:ascii="Arial" w:hAnsi="Arial" w:cs="Arial"/>
          <w:b/>
          <w:sz w:val="24"/>
          <w:szCs w:val="24"/>
        </w:rPr>
        <w:t>Ufficio Stampa Zètema Progetto Cultura</w:t>
      </w:r>
    </w:p>
    <w:p w:rsidR="00B5012A" w:rsidRPr="00A17A93" w:rsidRDefault="00B5012A" w:rsidP="00B5012A">
      <w:pPr>
        <w:contextualSpacing/>
        <w:jc w:val="both"/>
        <w:rPr>
          <w:rFonts w:ascii="Arial" w:hAnsi="Arial" w:cs="Arial"/>
          <w:sz w:val="24"/>
          <w:szCs w:val="24"/>
        </w:rPr>
      </w:pPr>
      <w:r w:rsidRPr="00A17A93">
        <w:rPr>
          <w:rFonts w:ascii="Arial" w:hAnsi="Arial" w:cs="Arial"/>
          <w:sz w:val="24"/>
          <w:szCs w:val="24"/>
        </w:rPr>
        <w:t xml:space="preserve">Giusi Alessio 06 82077327 –340 4206562 </w:t>
      </w:r>
      <w:hyperlink r:id="rId9" w:history="1">
        <w:r w:rsidRPr="00A17A93">
          <w:rPr>
            <w:rStyle w:val="Collegamentoipertestuale"/>
            <w:rFonts w:ascii="Arial" w:hAnsi="Arial" w:cs="Arial"/>
            <w:sz w:val="24"/>
            <w:szCs w:val="24"/>
          </w:rPr>
          <w:t>g.alessio@zetema.it</w:t>
        </w:r>
      </w:hyperlink>
      <w:r w:rsidRPr="00A17A93">
        <w:rPr>
          <w:rFonts w:ascii="Arial" w:hAnsi="Arial" w:cs="Arial"/>
          <w:sz w:val="24"/>
          <w:szCs w:val="24"/>
        </w:rPr>
        <w:t xml:space="preserve"> </w:t>
      </w:r>
      <w:hyperlink r:id="rId10" w:history="1">
        <w:r w:rsidRPr="00A17A93">
          <w:rPr>
            <w:rStyle w:val="Collegamentoipertestuale"/>
            <w:rFonts w:ascii="Arial" w:hAnsi="Arial" w:cs="Arial"/>
            <w:sz w:val="24"/>
            <w:szCs w:val="24"/>
          </w:rPr>
          <w:t>www.zetema.it</w:t>
        </w:r>
      </w:hyperlink>
    </w:p>
    <w:p w:rsidR="00B5012A" w:rsidRPr="00A17A93" w:rsidRDefault="00B5012A">
      <w:pPr>
        <w:rPr>
          <w:rFonts w:ascii="Arial" w:hAnsi="Arial" w:cs="Arial"/>
          <w:sz w:val="24"/>
          <w:szCs w:val="24"/>
        </w:rPr>
      </w:pPr>
    </w:p>
    <w:sectPr w:rsidR="00B5012A" w:rsidRPr="00A17A93" w:rsidSect="00EE58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E54A68"/>
    <w:rsid w:val="000B1240"/>
    <w:rsid w:val="00191640"/>
    <w:rsid w:val="0019218C"/>
    <w:rsid w:val="0023272C"/>
    <w:rsid w:val="00287547"/>
    <w:rsid w:val="002B1A9A"/>
    <w:rsid w:val="002D2317"/>
    <w:rsid w:val="00342D1D"/>
    <w:rsid w:val="003716E1"/>
    <w:rsid w:val="00412260"/>
    <w:rsid w:val="00440DC5"/>
    <w:rsid w:val="004A1A52"/>
    <w:rsid w:val="00520A0E"/>
    <w:rsid w:val="00617FF2"/>
    <w:rsid w:val="006252CC"/>
    <w:rsid w:val="006E1FDC"/>
    <w:rsid w:val="00774145"/>
    <w:rsid w:val="007C6ADB"/>
    <w:rsid w:val="00835C08"/>
    <w:rsid w:val="00856A36"/>
    <w:rsid w:val="008700D5"/>
    <w:rsid w:val="0090701E"/>
    <w:rsid w:val="009C5E88"/>
    <w:rsid w:val="009F769A"/>
    <w:rsid w:val="00A17A93"/>
    <w:rsid w:val="00AC5636"/>
    <w:rsid w:val="00AD5C44"/>
    <w:rsid w:val="00B5012A"/>
    <w:rsid w:val="00BD081C"/>
    <w:rsid w:val="00BE1307"/>
    <w:rsid w:val="00C06243"/>
    <w:rsid w:val="00CD0309"/>
    <w:rsid w:val="00D3590B"/>
    <w:rsid w:val="00D436DE"/>
    <w:rsid w:val="00E04B01"/>
    <w:rsid w:val="00E54A68"/>
    <w:rsid w:val="00E77EF9"/>
    <w:rsid w:val="00EE58AF"/>
    <w:rsid w:val="00F91C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7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50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501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12A"/>
    <w:rPr>
      <w:rFonts w:ascii="Tahoma" w:hAnsi="Tahoma" w:cs="Tahoma"/>
      <w:sz w:val="16"/>
      <w:szCs w:val="16"/>
    </w:rPr>
  </w:style>
  <w:style w:type="character" w:styleId="Collegamentoipertestuale">
    <w:name w:val="Hyperlink"/>
    <w:basedOn w:val="Carpredefinitoparagrafo"/>
    <w:unhideWhenUsed/>
    <w:rsid w:val="00B5012A"/>
    <w:rPr>
      <w:color w:val="0000FF"/>
      <w:u w:val="single"/>
    </w:rPr>
  </w:style>
</w:styles>
</file>

<file path=word/webSettings.xml><?xml version="1.0" encoding="utf-8"?>
<w:webSettings xmlns:r="http://schemas.openxmlformats.org/officeDocument/2006/relationships" xmlns:w="http://schemas.openxmlformats.org/wordprocessingml/2006/main">
  <w:divs>
    <w:div w:id="48110750">
      <w:bodyDiv w:val="1"/>
      <w:marLeft w:val="0"/>
      <w:marRight w:val="0"/>
      <w:marTop w:val="0"/>
      <w:marBottom w:val="0"/>
      <w:divBdr>
        <w:top w:val="none" w:sz="0" w:space="0" w:color="auto"/>
        <w:left w:val="none" w:sz="0" w:space="0" w:color="auto"/>
        <w:bottom w:val="none" w:sz="0" w:space="0" w:color="auto"/>
        <w:right w:val="none" w:sz="0" w:space="0" w:color="auto"/>
      </w:divBdr>
      <w:divsChild>
        <w:div w:id="1120413765">
          <w:marLeft w:val="0"/>
          <w:marRight w:val="0"/>
          <w:marTop w:val="0"/>
          <w:marBottom w:val="0"/>
          <w:divBdr>
            <w:top w:val="none" w:sz="0" w:space="0" w:color="auto"/>
            <w:left w:val="none" w:sz="0" w:space="0" w:color="auto"/>
            <w:bottom w:val="single" w:sz="6" w:space="12" w:color="000000"/>
            <w:right w:val="none" w:sz="0" w:space="0" w:color="auto"/>
          </w:divBdr>
          <w:divsChild>
            <w:div w:id="874080171">
              <w:marLeft w:val="0"/>
              <w:marRight w:val="0"/>
              <w:marTop w:val="0"/>
              <w:marBottom w:val="0"/>
              <w:divBdr>
                <w:top w:val="none" w:sz="0" w:space="0" w:color="auto"/>
                <w:left w:val="none" w:sz="0" w:space="0" w:color="auto"/>
                <w:bottom w:val="none" w:sz="0" w:space="0" w:color="auto"/>
                <w:right w:val="none" w:sz="0" w:space="0" w:color="auto"/>
              </w:divBdr>
              <w:divsChild>
                <w:div w:id="767694534">
                  <w:marLeft w:val="0"/>
                  <w:marRight w:val="0"/>
                  <w:marTop w:val="0"/>
                  <w:marBottom w:val="0"/>
                  <w:divBdr>
                    <w:top w:val="none" w:sz="0" w:space="0" w:color="auto"/>
                    <w:left w:val="none" w:sz="0" w:space="0" w:color="auto"/>
                    <w:bottom w:val="none" w:sz="0" w:space="0" w:color="auto"/>
                    <w:right w:val="none" w:sz="0" w:space="0" w:color="auto"/>
                  </w:divBdr>
                  <w:divsChild>
                    <w:div w:id="2077240277">
                      <w:marLeft w:val="0"/>
                      <w:marRight w:val="0"/>
                      <w:marTop w:val="0"/>
                      <w:marBottom w:val="0"/>
                      <w:divBdr>
                        <w:top w:val="single" w:sz="6" w:space="6" w:color="CCCCCC"/>
                        <w:left w:val="none" w:sz="0" w:space="0" w:color="auto"/>
                        <w:bottom w:val="single" w:sz="6" w:space="6" w:color="CCCCCC"/>
                        <w:right w:val="single" w:sz="6" w:space="0" w:color="CCCCCC"/>
                      </w:divBdr>
                      <w:divsChild>
                        <w:div w:id="1753313438">
                          <w:marLeft w:val="0"/>
                          <w:marRight w:val="0"/>
                          <w:marTop w:val="0"/>
                          <w:marBottom w:val="0"/>
                          <w:divBdr>
                            <w:top w:val="none" w:sz="0" w:space="0" w:color="auto"/>
                            <w:left w:val="none" w:sz="0" w:space="0" w:color="auto"/>
                            <w:bottom w:val="none" w:sz="0" w:space="0" w:color="auto"/>
                            <w:right w:val="none" w:sz="0" w:space="0" w:color="auto"/>
                          </w:divBdr>
                          <w:divsChild>
                            <w:div w:id="19380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1564">
      <w:bodyDiv w:val="1"/>
      <w:marLeft w:val="0"/>
      <w:marRight w:val="0"/>
      <w:marTop w:val="0"/>
      <w:marBottom w:val="0"/>
      <w:divBdr>
        <w:top w:val="none" w:sz="0" w:space="0" w:color="auto"/>
        <w:left w:val="none" w:sz="0" w:space="0" w:color="auto"/>
        <w:bottom w:val="none" w:sz="0" w:space="0" w:color="auto"/>
        <w:right w:val="none" w:sz="0" w:space="0" w:color="auto"/>
      </w:divBdr>
      <w:divsChild>
        <w:div w:id="1264074633">
          <w:marLeft w:val="0"/>
          <w:marRight w:val="0"/>
          <w:marTop w:val="0"/>
          <w:marBottom w:val="0"/>
          <w:divBdr>
            <w:top w:val="none" w:sz="0" w:space="0" w:color="auto"/>
            <w:left w:val="none" w:sz="0" w:space="0" w:color="auto"/>
            <w:bottom w:val="single" w:sz="6" w:space="12" w:color="000000"/>
            <w:right w:val="none" w:sz="0" w:space="0" w:color="auto"/>
          </w:divBdr>
          <w:divsChild>
            <w:div w:id="1321499852">
              <w:marLeft w:val="0"/>
              <w:marRight w:val="0"/>
              <w:marTop w:val="0"/>
              <w:marBottom w:val="0"/>
              <w:divBdr>
                <w:top w:val="none" w:sz="0" w:space="0" w:color="auto"/>
                <w:left w:val="none" w:sz="0" w:space="0" w:color="auto"/>
                <w:bottom w:val="none" w:sz="0" w:space="0" w:color="auto"/>
                <w:right w:val="none" w:sz="0" w:space="0" w:color="auto"/>
              </w:divBdr>
              <w:divsChild>
                <w:div w:id="521280833">
                  <w:marLeft w:val="0"/>
                  <w:marRight w:val="0"/>
                  <w:marTop w:val="0"/>
                  <w:marBottom w:val="0"/>
                  <w:divBdr>
                    <w:top w:val="none" w:sz="0" w:space="0" w:color="auto"/>
                    <w:left w:val="none" w:sz="0" w:space="0" w:color="auto"/>
                    <w:bottom w:val="none" w:sz="0" w:space="0" w:color="auto"/>
                    <w:right w:val="none" w:sz="0" w:space="0" w:color="auto"/>
                  </w:divBdr>
                  <w:divsChild>
                    <w:div w:id="1051922113">
                      <w:marLeft w:val="0"/>
                      <w:marRight w:val="0"/>
                      <w:marTop w:val="0"/>
                      <w:marBottom w:val="0"/>
                      <w:divBdr>
                        <w:top w:val="single" w:sz="6" w:space="6" w:color="CCCCCC"/>
                        <w:left w:val="none" w:sz="0" w:space="0" w:color="auto"/>
                        <w:bottom w:val="single" w:sz="6" w:space="6" w:color="CCCCCC"/>
                        <w:right w:val="single" w:sz="6" w:space="0" w:color="CCCCCC"/>
                      </w:divBdr>
                      <w:divsChild>
                        <w:div w:id="2036226943">
                          <w:marLeft w:val="0"/>
                          <w:marRight w:val="0"/>
                          <w:marTop w:val="0"/>
                          <w:marBottom w:val="0"/>
                          <w:divBdr>
                            <w:top w:val="none" w:sz="0" w:space="0" w:color="auto"/>
                            <w:left w:val="none" w:sz="0" w:space="0" w:color="auto"/>
                            <w:bottom w:val="none" w:sz="0" w:space="0" w:color="auto"/>
                            <w:right w:val="none" w:sz="0" w:space="0" w:color="auto"/>
                          </w:divBdr>
                          <w:divsChild>
                            <w:div w:id="19691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54182">
      <w:bodyDiv w:val="1"/>
      <w:marLeft w:val="0"/>
      <w:marRight w:val="0"/>
      <w:marTop w:val="0"/>
      <w:marBottom w:val="0"/>
      <w:divBdr>
        <w:top w:val="none" w:sz="0" w:space="0" w:color="auto"/>
        <w:left w:val="none" w:sz="0" w:space="0" w:color="auto"/>
        <w:bottom w:val="none" w:sz="0" w:space="0" w:color="auto"/>
        <w:right w:val="none" w:sz="0" w:space="0" w:color="auto"/>
      </w:divBdr>
      <w:divsChild>
        <w:div w:id="724330424">
          <w:marLeft w:val="0"/>
          <w:marRight w:val="0"/>
          <w:marTop w:val="0"/>
          <w:marBottom w:val="0"/>
          <w:divBdr>
            <w:top w:val="none" w:sz="0" w:space="0" w:color="auto"/>
            <w:left w:val="none" w:sz="0" w:space="0" w:color="auto"/>
            <w:bottom w:val="single" w:sz="6" w:space="12" w:color="000000"/>
            <w:right w:val="none" w:sz="0" w:space="0" w:color="auto"/>
          </w:divBdr>
          <w:divsChild>
            <w:div w:id="682167878">
              <w:marLeft w:val="0"/>
              <w:marRight w:val="0"/>
              <w:marTop w:val="0"/>
              <w:marBottom w:val="0"/>
              <w:divBdr>
                <w:top w:val="none" w:sz="0" w:space="0" w:color="auto"/>
                <w:left w:val="none" w:sz="0" w:space="0" w:color="auto"/>
                <w:bottom w:val="none" w:sz="0" w:space="0" w:color="auto"/>
                <w:right w:val="none" w:sz="0" w:space="0" w:color="auto"/>
              </w:divBdr>
              <w:divsChild>
                <w:div w:id="1944994231">
                  <w:marLeft w:val="0"/>
                  <w:marRight w:val="0"/>
                  <w:marTop w:val="0"/>
                  <w:marBottom w:val="0"/>
                  <w:divBdr>
                    <w:top w:val="none" w:sz="0" w:space="0" w:color="auto"/>
                    <w:left w:val="none" w:sz="0" w:space="0" w:color="auto"/>
                    <w:bottom w:val="none" w:sz="0" w:space="0" w:color="auto"/>
                    <w:right w:val="none" w:sz="0" w:space="0" w:color="auto"/>
                  </w:divBdr>
                  <w:divsChild>
                    <w:div w:id="1612398402">
                      <w:marLeft w:val="0"/>
                      <w:marRight w:val="0"/>
                      <w:marTop w:val="0"/>
                      <w:marBottom w:val="0"/>
                      <w:divBdr>
                        <w:top w:val="single" w:sz="6" w:space="6" w:color="CCCCCC"/>
                        <w:left w:val="none" w:sz="0" w:space="0" w:color="auto"/>
                        <w:bottom w:val="single" w:sz="6" w:space="6" w:color="CCCCCC"/>
                        <w:right w:val="single" w:sz="6" w:space="0" w:color="CCCCCC"/>
                      </w:divBdr>
                      <w:divsChild>
                        <w:div w:id="1419406916">
                          <w:marLeft w:val="0"/>
                          <w:marRight w:val="0"/>
                          <w:marTop w:val="0"/>
                          <w:marBottom w:val="0"/>
                          <w:divBdr>
                            <w:top w:val="none" w:sz="0" w:space="0" w:color="auto"/>
                            <w:left w:val="none" w:sz="0" w:space="0" w:color="auto"/>
                            <w:bottom w:val="none" w:sz="0" w:space="0" w:color="auto"/>
                            <w:right w:val="none" w:sz="0" w:space="0" w:color="auto"/>
                          </w:divBdr>
                          <w:divsChild>
                            <w:div w:id="15590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468494">
      <w:bodyDiv w:val="1"/>
      <w:marLeft w:val="0"/>
      <w:marRight w:val="0"/>
      <w:marTop w:val="0"/>
      <w:marBottom w:val="0"/>
      <w:divBdr>
        <w:top w:val="none" w:sz="0" w:space="0" w:color="auto"/>
        <w:left w:val="none" w:sz="0" w:space="0" w:color="auto"/>
        <w:bottom w:val="none" w:sz="0" w:space="0" w:color="auto"/>
        <w:right w:val="none" w:sz="0" w:space="0" w:color="auto"/>
      </w:divBdr>
      <w:divsChild>
        <w:div w:id="195126203">
          <w:marLeft w:val="0"/>
          <w:marRight w:val="0"/>
          <w:marTop w:val="0"/>
          <w:marBottom w:val="0"/>
          <w:divBdr>
            <w:top w:val="none" w:sz="0" w:space="0" w:color="auto"/>
            <w:left w:val="none" w:sz="0" w:space="0" w:color="auto"/>
            <w:bottom w:val="single" w:sz="6" w:space="12" w:color="000000"/>
            <w:right w:val="none" w:sz="0" w:space="0" w:color="auto"/>
          </w:divBdr>
          <w:divsChild>
            <w:div w:id="505942855">
              <w:marLeft w:val="0"/>
              <w:marRight w:val="0"/>
              <w:marTop w:val="0"/>
              <w:marBottom w:val="0"/>
              <w:divBdr>
                <w:top w:val="none" w:sz="0" w:space="0" w:color="auto"/>
                <w:left w:val="none" w:sz="0" w:space="0" w:color="auto"/>
                <w:bottom w:val="none" w:sz="0" w:space="0" w:color="auto"/>
                <w:right w:val="none" w:sz="0" w:space="0" w:color="auto"/>
              </w:divBdr>
              <w:divsChild>
                <w:div w:id="1335257089">
                  <w:marLeft w:val="0"/>
                  <w:marRight w:val="0"/>
                  <w:marTop w:val="0"/>
                  <w:marBottom w:val="0"/>
                  <w:divBdr>
                    <w:top w:val="none" w:sz="0" w:space="0" w:color="auto"/>
                    <w:left w:val="none" w:sz="0" w:space="0" w:color="auto"/>
                    <w:bottom w:val="none" w:sz="0" w:space="0" w:color="auto"/>
                    <w:right w:val="none" w:sz="0" w:space="0" w:color="auto"/>
                  </w:divBdr>
                  <w:divsChild>
                    <w:div w:id="1094597628">
                      <w:marLeft w:val="0"/>
                      <w:marRight w:val="0"/>
                      <w:marTop w:val="0"/>
                      <w:marBottom w:val="0"/>
                      <w:divBdr>
                        <w:top w:val="single" w:sz="6" w:space="6" w:color="CCCCCC"/>
                        <w:left w:val="none" w:sz="0" w:space="0" w:color="auto"/>
                        <w:bottom w:val="single" w:sz="6" w:space="6" w:color="CCCCCC"/>
                        <w:right w:val="single" w:sz="6" w:space="0" w:color="CCCCCC"/>
                      </w:divBdr>
                      <w:divsChild>
                        <w:div w:id="1742171586">
                          <w:marLeft w:val="0"/>
                          <w:marRight w:val="0"/>
                          <w:marTop w:val="0"/>
                          <w:marBottom w:val="0"/>
                          <w:divBdr>
                            <w:top w:val="none" w:sz="0" w:space="0" w:color="auto"/>
                            <w:left w:val="none" w:sz="0" w:space="0" w:color="auto"/>
                            <w:bottom w:val="none" w:sz="0" w:space="0" w:color="auto"/>
                            <w:right w:val="none" w:sz="0" w:space="0" w:color="auto"/>
                          </w:divBdr>
                          <w:divsChild>
                            <w:div w:id="19466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051">
      <w:bodyDiv w:val="1"/>
      <w:marLeft w:val="0"/>
      <w:marRight w:val="0"/>
      <w:marTop w:val="0"/>
      <w:marBottom w:val="0"/>
      <w:divBdr>
        <w:top w:val="none" w:sz="0" w:space="0" w:color="B9C68C"/>
        <w:left w:val="none" w:sz="0" w:space="0" w:color="B9C68C"/>
        <w:bottom w:val="none" w:sz="0" w:space="0" w:color="B9C68C"/>
        <w:right w:val="none" w:sz="0" w:space="0" w:color="B9C68C"/>
      </w:divBdr>
      <w:divsChild>
        <w:div w:id="1842967087">
          <w:marLeft w:val="0"/>
          <w:marRight w:val="0"/>
          <w:marTop w:val="0"/>
          <w:marBottom w:val="0"/>
          <w:divBdr>
            <w:top w:val="none" w:sz="0" w:space="0" w:color="auto"/>
            <w:left w:val="none" w:sz="0" w:space="0" w:color="auto"/>
            <w:bottom w:val="none" w:sz="0" w:space="0" w:color="auto"/>
            <w:right w:val="none" w:sz="0" w:space="0" w:color="auto"/>
          </w:divBdr>
          <w:divsChild>
            <w:div w:id="498160552">
              <w:marLeft w:val="0"/>
              <w:marRight w:val="0"/>
              <w:marTop w:val="0"/>
              <w:marBottom w:val="0"/>
              <w:divBdr>
                <w:top w:val="none" w:sz="0" w:space="0" w:color="auto"/>
                <w:left w:val="none" w:sz="0" w:space="0" w:color="auto"/>
                <w:bottom w:val="none" w:sz="0" w:space="0" w:color="auto"/>
                <w:right w:val="none" w:sz="0" w:space="0" w:color="auto"/>
              </w:divBdr>
              <w:divsChild>
                <w:div w:id="655720037">
                  <w:marLeft w:val="0"/>
                  <w:marRight w:val="0"/>
                  <w:marTop w:val="0"/>
                  <w:marBottom w:val="0"/>
                  <w:divBdr>
                    <w:top w:val="none" w:sz="0" w:space="0" w:color="auto"/>
                    <w:left w:val="none" w:sz="0" w:space="0" w:color="auto"/>
                    <w:bottom w:val="none" w:sz="0" w:space="0" w:color="auto"/>
                    <w:right w:val="none" w:sz="0" w:space="0" w:color="auto"/>
                  </w:divBdr>
                  <w:divsChild>
                    <w:div w:id="1678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6929">
      <w:bodyDiv w:val="1"/>
      <w:marLeft w:val="0"/>
      <w:marRight w:val="0"/>
      <w:marTop w:val="0"/>
      <w:marBottom w:val="0"/>
      <w:divBdr>
        <w:top w:val="none" w:sz="0" w:space="0" w:color="auto"/>
        <w:left w:val="none" w:sz="0" w:space="0" w:color="auto"/>
        <w:bottom w:val="none" w:sz="0" w:space="0" w:color="auto"/>
        <w:right w:val="none" w:sz="0" w:space="0" w:color="auto"/>
      </w:divBdr>
      <w:divsChild>
        <w:div w:id="1660383161">
          <w:marLeft w:val="0"/>
          <w:marRight w:val="0"/>
          <w:marTop w:val="0"/>
          <w:marBottom w:val="0"/>
          <w:divBdr>
            <w:top w:val="none" w:sz="0" w:space="0" w:color="auto"/>
            <w:left w:val="none" w:sz="0" w:space="0" w:color="auto"/>
            <w:bottom w:val="single" w:sz="6" w:space="12" w:color="000000"/>
            <w:right w:val="none" w:sz="0" w:space="0" w:color="auto"/>
          </w:divBdr>
          <w:divsChild>
            <w:div w:id="648558955">
              <w:marLeft w:val="0"/>
              <w:marRight w:val="0"/>
              <w:marTop w:val="0"/>
              <w:marBottom w:val="0"/>
              <w:divBdr>
                <w:top w:val="none" w:sz="0" w:space="0" w:color="auto"/>
                <w:left w:val="none" w:sz="0" w:space="0" w:color="auto"/>
                <w:bottom w:val="none" w:sz="0" w:space="0" w:color="auto"/>
                <w:right w:val="none" w:sz="0" w:space="0" w:color="auto"/>
              </w:divBdr>
              <w:divsChild>
                <w:div w:id="1817524142">
                  <w:marLeft w:val="0"/>
                  <w:marRight w:val="0"/>
                  <w:marTop w:val="0"/>
                  <w:marBottom w:val="0"/>
                  <w:divBdr>
                    <w:top w:val="none" w:sz="0" w:space="0" w:color="auto"/>
                    <w:left w:val="none" w:sz="0" w:space="0" w:color="auto"/>
                    <w:bottom w:val="none" w:sz="0" w:space="0" w:color="auto"/>
                    <w:right w:val="none" w:sz="0" w:space="0" w:color="auto"/>
                  </w:divBdr>
                  <w:divsChild>
                    <w:div w:id="1070352185">
                      <w:marLeft w:val="0"/>
                      <w:marRight w:val="0"/>
                      <w:marTop w:val="0"/>
                      <w:marBottom w:val="0"/>
                      <w:divBdr>
                        <w:top w:val="single" w:sz="6" w:space="6" w:color="CCCCCC"/>
                        <w:left w:val="none" w:sz="0" w:space="0" w:color="auto"/>
                        <w:bottom w:val="single" w:sz="6" w:space="6" w:color="CCCCCC"/>
                        <w:right w:val="single" w:sz="6" w:space="0" w:color="CCCCCC"/>
                      </w:divBdr>
                      <w:divsChild>
                        <w:div w:id="195041580">
                          <w:marLeft w:val="0"/>
                          <w:marRight w:val="0"/>
                          <w:marTop w:val="0"/>
                          <w:marBottom w:val="0"/>
                          <w:divBdr>
                            <w:top w:val="none" w:sz="0" w:space="0" w:color="auto"/>
                            <w:left w:val="none" w:sz="0" w:space="0" w:color="auto"/>
                            <w:bottom w:val="none" w:sz="0" w:space="0" w:color="auto"/>
                            <w:right w:val="none" w:sz="0" w:space="0" w:color="auto"/>
                          </w:divBdr>
                          <w:divsChild>
                            <w:div w:id="9750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51789">
      <w:bodyDiv w:val="1"/>
      <w:marLeft w:val="0"/>
      <w:marRight w:val="0"/>
      <w:marTop w:val="0"/>
      <w:marBottom w:val="0"/>
      <w:divBdr>
        <w:top w:val="none" w:sz="0" w:space="0" w:color="auto"/>
        <w:left w:val="none" w:sz="0" w:space="0" w:color="auto"/>
        <w:bottom w:val="none" w:sz="0" w:space="0" w:color="auto"/>
        <w:right w:val="none" w:sz="0" w:space="0" w:color="auto"/>
      </w:divBdr>
      <w:divsChild>
        <w:div w:id="279339980">
          <w:marLeft w:val="0"/>
          <w:marRight w:val="0"/>
          <w:marTop w:val="0"/>
          <w:marBottom w:val="0"/>
          <w:divBdr>
            <w:top w:val="none" w:sz="0" w:space="0" w:color="auto"/>
            <w:left w:val="none" w:sz="0" w:space="0" w:color="auto"/>
            <w:bottom w:val="single" w:sz="6" w:space="12" w:color="000000"/>
            <w:right w:val="none" w:sz="0" w:space="0" w:color="auto"/>
          </w:divBdr>
          <w:divsChild>
            <w:div w:id="1056734177">
              <w:marLeft w:val="0"/>
              <w:marRight w:val="0"/>
              <w:marTop w:val="0"/>
              <w:marBottom w:val="0"/>
              <w:divBdr>
                <w:top w:val="none" w:sz="0" w:space="0" w:color="auto"/>
                <w:left w:val="none" w:sz="0" w:space="0" w:color="auto"/>
                <w:bottom w:val="none" w:sz="0" w:space="0" w:color="auto"/>
                <w:right w:val="none" w:sz="0" w:space="0" w:color="auto"/>
              </w:divBdr>
              <w:divsChild>
                <w:div w:id="1412434986">
                  <w:marLeft w:val="0"/>
                  <w:marRight w:val="0"/>
                  <w:marTop w:val="0"/>
                  <w:marBottom w:val="0"/>
                  <w:divBdr>
                    <w:top w:val="none" w:sz="0" w:space="0" w:color="auto"/>
                    <w:left w:val="none" w:sz="0" w:space="0" w:color="auto"/>
                    <w:bottom w:val="none" w:sz="0" w:space="0" w:color="auto"/>
                    <w:right w:val="none" w:sz="0" w:space="0" w:color="auto"/>
                  </w:divBdr>
                  <w:divsChild>
                    <w:div w:id="1321928526">
                      <w:marLeft w:val="0"/>
                      <w:marRight w:val="0"/>
                      <w:marTop w:val="0"/>
                      <w:marBottom w:val="0"/>
                      <w:divBdr>
                        <w:top w:val="single" w:sz="6" w:space="6" w:color="CCCCCC"/>
                        <w:left w:val="none" w:sz="0" w:space="0" w:color="auto"/>
                        <w:bottom w:val="single" w:sz="6" w:space="6" w:color="CCCCCC"/>
                        <w:right w:val="single" w:sz="6" w:space="0" w:color="CCCCCC"/>
                      </w:divBdr>
                      <w:divsChild>
                        <w:div w:id="1959141257">
                          <w:marLeft w:val="0"/>
                          <w:marRight w:val="0"/>
                          <w:marTop w:val="0"/>
                          <w:marBottom w:val="0"/>
                          <w:divBdr>
                            <w:top w:val="none" w:sz="0" w:space="0" w:color="auto"/>
                            <w:left w:val="none" w:sz="0" w:space="0" w:color="auto"/>
                            <w:bottom w:val="none" w:sz="0" w:space="0" w:color="auto"/>
                            <w:right w:val="none" w:sz="0" w:space="0" w:color="auto"/>
                          </w:divBdr>
                          <w:divsChild>
                            <w:div w:id="533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72912">
      <w:bodyDiv w:val="1"/>
      <w:marLeft w:val="0"/>
      <w:marRight w:val="0"/>
      <w:marTop w:val="0"/>
      <w:marBottom w:val="0"/>
      <w:divBdr>
        <w:top w:val="none" w:sz="0" w:space="0" w:color="auto"/>
        <w:left w:val="none" w:sz="0" w:space="0" w:color="auto"/>
        <w:bottom w:val="none" w:sz="0" w:space="0" w:color="auto"/>
        <w:right w:val="none" w:sz="0" w:space="0" w:color="auto"/>
      </w:divBdr>
      <w:divsChild>
        <w:div w:id="2055733313">
          <w:marLeft w:val="0"/>
          <w:marRight w:val="0"/>
          <w:marTop w:val="0"/>
          <w:marBottom w:val="0"/>
          <w:divBdr>
            <w:top w:val="none" w:sz="0" w:space="0" w:color="auto"/>
            <w:left w:val="none" w:sz="0" w:space="0" w:color="auto"/>
            <w:bottom w:val="single" w:sz="6" w:space="12" w:color="000000"/>
            <w:right w:val="none" w:sz="0" w:space="0" w:color="auto"/>
          </w:divBdr>
          <w:divsChild>
            <w:div w:id="1706447307">
              <w:marLeft w:val="0"/>
              <w:marRight w:val="0"/>
              <w:marTop w:val="0"/>
              <w:marBottom w:val="0"/>
              <w:divBdr>
                <w:top w:val="none" w:sz="0" w:space="0" w:color="auto"/>
                <w:left w:val="none" w:sz="0" w:space="0" w:color="auto"/>
                <w:bottom w:val="none" w:sz="0" w:space="0" w:color="auto"/>
                <w:right w:val="none" w:sz="0" w:space="0" w:color="auto"/>
              </w:divBdr>
              <w:divsChild>
                <w:div w:id="954218019">
                  <w:marLeft w:val="0"/>
                  <w:marRight w:val="0"/>
                  <w:marTop w:val="0"/>
                  <w:marBottom w:val="0"/>
                  <w:divBdr>
                    <w:top w:val="none" w:sz="0" w:space="0" w:color="auto"/>
                    <w:left w:val="none" w:sz="0" w:space="0" w:color="auto"/>
                    <w:bottom w:val="none" w:sz="0" w:space="0" w:color="auto"/>
                    <w:right w:val="none" w:sz="0" w:space="0" w:color="auto"/>
                  </w:divBdr>
                  <w:divsChild>
                    <w:div w:id="867909701">
                      <w:marLeft w:val="0"/>
                      <w:marRight w:val="0"/>
                      <w:marTop w:val="0"/>
                      <w:marBottom w:val="0"/>
                      <w:divBdr>
                        <w:top w:val="single" w:sz="6" w:space="6" w:color="CCCCCC"/>
                        <w:left w:val="none" w:sz="0" w:space="0" w:color="auto"/>
                        <w:bottom w:val="single" w:sz="6" w:space="6" w:color="CCCCCC"/>
                        <w:right w:val="single" w:sz="6" w:space="0" w:color="CCCCCC"/>
                      </w:divBdr>
                      <w:divsChild>
                        <w:div w:id="1778525868">
                          <w:marLeft w:val="0"/>
                          <w:marRight w:val="0"/>
                          <w:marTop w:val="0"/>
                          <w:marBottom w:val="0"/>
                          <w:divBdr>
                            <w:top w:val="none" w:sz="0" w:space="0" w:color="auto"/>
                            <w:left w:val="none" w:sz="0" w:space="0" w:color="auto"/>
                            <w:bottom w:val="none" w:sz="0" w:space="0" w:color="auto"/>
                            <w:right w:val="none" w:sz="0" w:space="0" w:color="auto"/>
                          </w:divBdr>
                          <w:divsChild>
                            <w:div w:id="478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19181">
      <w:bodyDiv w:val="1"/>
      <w:marLeft w:val="0"/>
      <w:marRight w:val="0"/>
      <w:marTop w:val="0"/>
      <w:marBottom w:val="0"/>
      <w:divBdr>
        <w:top w:val="none" w:sz="0" w:space="0" w:color="auto"/>
        <w:left w:val="none" w:sz="0" w:space="0" w:color="auto"/>
        <w:bottom w:val="none" w:sz="0" w:space="0" w:color="auto"/>
        <w:right w:val="none" w:sz="0" w:space="0" w:color="auto"/>
      </w:divBdr>
      <w:divsChild>
        <w:div w:id="1514877604">
          <w:marLeft w:val="0"/>
          <w:marRight w:val="0"/>
          <w:marTop w:val="0"/>
          <w:marBottom w:val="0"/>
          <w:divBdr>
            <w:top w:val="none" w:sz="0" w:space="0" w:color="auto"/>
            <w:left w:val="none" w:sz="0" w:space="0" w:color="auto"/>
            <w:bottom w:val="single" w:sz="6" w:space="12" w:color="000000"/>
            <w:right w:val="none" w:sz="0" w:space="0" w:color="auto"/>
          </w:divBdr>
          <w:divsChild>
            <w:div w:id="1240942956">
              <w:marLeft w:val="0"/>
              <w:marRight w:val="0"/>
              <w:marTop w:val="0"/>
              <w:marBottom w:val="0"/>
              <w:divBdr>
                <w:top w:val="none" w:sz="0" w:space="0" w:color="auto"/>
                <w:left w:val="none" w:sz="0" w:space="0" w:color="auto"/>
                <w:bottom w:val="none" w:sz="0" w:space="0" w:color="auto"/>
                <w:right w:val="none" w:sz="0" w:space="0" w:color="auto"/>
              </w:divBdr>
              <w:divsChild>
                <w:div w:id="231237671">
                  <w:marLeft w:val="0"/>
                  <w:marRight w:val="0"/>
                  <w:marTop w:val="0"/>
                  <w:marBottom w:val="0"/>
                  <w:divBdr>
                    <w:top w:val="none" w:sz="0" w:space="0" w:color="auto"/>
                    <w:left w:val="none" w:sz="0" w:space="0" w:color="auto"/>
                    <w:bottom w:val="none" w:sz="0" w:space="0" w:color="auto"/>
                    <w:right w:val="none" w:sz="0" w:space="0" w:color="auto"/>
                  </w:divBdr>
                  <w:divsChild>
                    <w:div w:id="924997588">
                      <w:marLeft w:val="0"/>
                      <w:marRight w:val="0"/>
                      <w:marTop w:val="0"/>
                      <w:marBottom w:val="0"/>
                      <w:divBdr>
                        <w:top w:val="single" w:sz="6" w:space="6" w:color="CCCCCC"/>
                        <w:left w:val="none" w:sz="0" w:space="0" w:color="auto"/>
                        <w:bottom w:val="single" w:sz="6" w:space="6" w:color="CCCCCC"/>
                        <w:right w:val="single" w:sz="6" w:space="0" w:color="CCCCCC"/>
                      </w:divBdr>
                      <w:divsChild>
                        <w:div w:id="276255744">
                          <w:marLeft w:val="0"/>
                          <w:marRight w:val="0"/>
                          <w:marTop w:val="0"/>
                          <w:marBottom w:val="0"/>
                          <w:divBdr>
                            <w:top w:val="none" w:sz="0" w:space="0" w:color="auto"/>
                            <w:left w:val="none" w:sz="0" w:space="0" w:color="auto"/>
                            <w:bottom w:val="none" w:sz="0" w:space="0" w:color="auto"/>
                            <w:right w:val="none" w:sz="0" w:space="0" w:color="auto"/>
                          </w:divBdr>
                          <w:divsChild>
                            <w:div w:id="16893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27328">
      <w:bodyDiv w:val="1"/>
      <w:marLeft w:val="0"/>
      <w:marRight w:val="0"/>
      <w:marTop w:val="0"/>
      <w:marBottom w:val="0"/>
      <w:divBdr>
        <w:top w:val="none" w:sz="0" w:space="0" w:color="auto"/>
        <w:left w:val="none" w:sz="0" w:space="0" w:color="auto"/>
        <w:bottom w:val="none" w:sz="0" w:space="0" w:color="auto"/>
        <w:right w:val="none" w:sz="0" w:space="0" w:color="auto"/>
      </w:divBdr>
      <w:divsChild>
        <w:div w:id="29653760">
          <w:marLeft w:val="0"/>
          <w:marRight w:val="0"/>
          <w:marTop w:val="0"/>
          <w:marBottom w:val="0"/>
          <w:divBdr>
            <w:top w:val="none" w:sz="0" w:space="0" w:color="auto"/>
            <w:left w:val="none" w:sz="0" w:space="0" w:color="auto"/>
            <w:bottom w:val="single" w:sz="6" w:space="12" w:color="000000"/>
            <w:right w:val="none" w:sz="0" w:space="0" w:color="auto"/>
          </w:divBdr>
          <w:divsChild>
            <w:div w:id="1932396881">
              <w:marLeft w:val="0"/>
              <w:marRight w:val="0"/>
              <w:marTop w:val="0"/>
              <w:marBottom w:val="0"/>
              <w:divBdr>
                <w:top w:val="none" w:sz="0" w:space="0" w:color="auto"/>
                <w:left w:val="none" w:sz="0" w:space="0" w:color="auto"/>
                <w:bottom w:val="none" w:sz="0" w:space="0" w:color="auto"/>
                <w:right w:val="none" w:sz="0" w:space="0" w:color="auto"/>
              </w:divBdr>
              <w:divsChild>
                <w:div w:id="1086538146">
                  <w:marLeft w:val="0"/>
                  <w:marRight w:val="0"/>
                  <w:marTop w:val="0"/>
                  <w:marBottom w:val="0"/>
                  <w:divBdr>
                    <w:top w:val="none" w:sz="0" w:space="0" w:color="auto"/>
                    <w:left w:val="none" w:sz="0" w:space="0" w:color="auto"/>
                    <w:bottom w:val="none" w:sz="0" w:space="0" w:color="auto"/>
                    <w:right w:val="none" w:sz="0" w:space="0" w:color="auto"/>
                  </w:divBdr>
                  <w:divsChild>
                    <w:div w:id="477458485">
                      <w:marLeft w:val="0"/>
                      <w:marRight w:val="0"/>
                      <w:marTop w:val="0"/>
                      <w:marBottom w:val="0"/>
                      <w:divBdr>
                        <w:top w:val="single" w:sz="6" w:space="6" w:color="CCCCCC"/>
                        <w:left w:val="none" w:sz="0" w:space="0" w:color="auto"/>
                        <w:bottom w:val="single" w:sz="6" w:space="6" w:color="CCCCCC"/>
                        <w:right w:val="single" w:sz="6" w:space="0" w:color="CCCCCC"/>
                      </w:divBdr>
                      <w:divsChild>
                        <w:div w:id="1634211262">
                          <w:marLeft w:val="0"/>
                          <w:marRight w:val="0"/>
                          <w:marTop w:val="0"/>
                          <w:marBottom w:val="0"/>
                          <w:divBdr>
                            <w:top w:val="none" w:sz="0" w:space="0" w:color="auto"/>
                            <w:left w:val="none" w:sz="0" w:space="0" w:color="auto"/>
                            <w:bottom w:val="none" w:sz="0" w:space="0" w:color="auto"/>
                            <w:right w:val="none" w:sz="0" w:space="0" w:color="auto"/>
                          </w:divBdr>
                          <w:divsChild>
                            <w:div w:id="15971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266669">
      <w:bodyDiv w:val="1"/>
      <w:marLeft w:val="0"/>
      <w:marRight w:val="0"/>
      <w:marTop w:val="0"/>
      <w:marBottom w:val="0"/>
      <w:divBdr>
        <w:top w:val="none" w:sz="0" w:space="0" w:color="auto"/>
        <w:left w:val="none" w:sz="0" w:space="0" w:color="auto"/>
        <w:bottom w:val="none" w:sz="0" w:space="0" w:color="auto"/>
        <w:right w:val="none" w:sz="0" w:space="0" w:color="auto"/>
      </w:divBdr>
      <w:divsChild>
        <w:div w:id="699160784">
          <w:marLeft w:val="0"/>
          <w:marRight w:val="0"/>
          <w:marTop w:val="0"/>
          <w:marBottom w:val="0"/>
          <w:divBdr>
            <w:top w:val="none" w:sz="0" w:space="0" w:color="auto"/>
            <w:left w:val="none" w:sz="0" w:space="0" w:color="auto"/>
            <w:bottom w:val="single" w:sz="6" w:space="12" w:color="000000"/>
            <w:right w:val="none" w:sz="0" w:space="0" w:color="auto"/>
          </w:divBdr>
          <w:divsChild>
            <w:div w:id="257980002">
              <w:marLeft w:val="0"/>
              <w:marRight w:val="0"/>
              <w:marTop w:val="0"/>
              <w:marBottom w:val="0"/>
              <w:divBdr>
                <w:top w:val="none" w:sz="0" w:space="0" w:color="auto"/>
                <w:left w:val="none" w:sz="0" w:space="0" w:color="auto"/>
                <w:bottom w:val="none" w:sz="0" w:space="0" w:color="auto"/>
                <w:right w:val="none" w:sz="0" w:space="0" w:color="auto"/>
              </w:divBdr>
              <w:divsChild>
                <w:div w:id="330253377">
                  <w:marLeft w:val="0"/>
                  <w:marRight w:val="0"/>
                  <w:marTop w:val="0"/>
                  <w:marBottom w:val="0"/>
                  <w:divBdr>
                    <w:top w:val="none" w:sz="0" w:space="0" w:color="auto"/>
                    <w:left w:val="none" w:sz="0" w:space="0" w:color="auto"/>
                    <w:bottom w:val="none" w:sz="0" w:space="0" w:color="auto"/>
                    <w:right w:val="none" w:sz="0" w:space="0" w:color="auto"/>
                  </w:divBdr>
                  <w:divsChild>
                    <w:div w:id="41096104">
                      <w:marLeft w:val="0"/>
                      <w:marRight w:val="0"/>
                      <w:marTop w:val="0"/>
                      <w:marBottom w:val="0"/>
                      <w:divBdr>
                        <w:top w:val="single" w:sz="6" w:space="6" w:color="CCCCCC"/>
                        <w:left w:val="none" w:sz="0" w:space="0" w:color="auto"/>
                        <w:bottom w:val="single" w:sz="6" w:space="6" w:color="CCCCCC"/>
                        <w:right w:val="single" w:sz="6" w:space="0" w:color="CCCCCC"/>
                      </w:divBdr>
                      <w:divsChild>
                        <w:div w:id="1574852781">
                          <w:marLeft w:val="0"/>
                          <w:marRight w:val="0"/>
                          <w:marTop w:val="0"/>
                          <w:marBottom w:val="0"/>
                          <w:divBdr>
                            <w:top w:val="none" w:sz="0" w:space="0" w:color="auto"/>
                            <w:left w:val="none" w:sz="0" w:space="0" w:color="auto"/>
                            <w:bottom w:val="none" w:sz="0" w:space="0" w:color="auto"/>
                            <w:right w:val="none" w:sz="0" w:space="0" w:color="auto"/>
                          </w:divBdr>
                          <w:divsChild>
                            <w:div w:id="1171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337494">
      <w:bodyDiv w:val="1"/>
      <w:marLeft w:val="0"/>
      <w:marRight w:val="0"/>
      <w:marTop w:val="0"/>
      <w:marBottom w:val="0"/>
      <w:divBdr>
        <w:top w:val="none" w:sz="0" w:space="0" w:color="auto"/>
        <w:left w:val="none" w:sz="0" w:space="0" w:color="auto"/>
        <w:bottom w:val="none" w:sz="0" w:space="0" w:color="auto"/>
        <w:right w:val="none" w:sz="0" w:space="0" w:color="auto"/>
      </w:divBdr>
      <w:divsChild>
        <w:div w:id="444079889">
          <w:marLeft w:val="0"/>
          <w:marRight w:val="0"/>
          <w:marTop w:val="0"/>
          <w:marBottom w:val="0"/>
          <w:divBdr>
            <w:top w:val="none" w:sz="0" w:space="0" w:color="auto"/>
            <w:left w:val="none" w:sz="0" w:space="0" w:color="auto"/>
            <w:bottom w:val="single" w:sz="6" w:space="12" w:color="000000"/>
            <w:right w:val="none" w:sz="0" w:space="0" w:color="auto"/>
          </w:divBdr>
          <w:divsChild>
            <w:div w:id="1870677111">
              <w:marLeft w:val="0"/>
              <w:marRight w:val="0"/>
              <w:marTop w:val="0"/>
              <w:marBottom w:val="0"/>
              <w:divBdr>
                <w:top w:val="none" w:sz="0" w:space="0" w:color="auto"/>
                <w:left w:val="none" w:sz="0" w:space="0" w:color="auto"/>
                <w:bottom w:val="none" w:sz="0" w:space="0" w:color="auto"/>
                <w:right w:val="none" w:sz="0" w:space="0" w:color="auto"/>
              </w:divBdr>
              <w:divsChild>
                <w:div w:id="41826808">
                  <w:marLeft w:val="0"/>
                  <w:marRight w:val="0"/>
                  <w:marTop w:val="0"/>
                  <w:marBottom w:val="0"/>
                  <w:divBdr>
                    <w:top w:val="none" w:sz="0" w:space="0" w:color="auto"/>
                    <w:left w:val="none" w:sz="0" w:space="0" w:color="auto"/>
                    <w:bottom w:val="none" w:sz="0" w:space="0" w:color="auto"/>
                    <w:right w:val="none" w:sz="0" w:space="0" w:color="auto"/>
                  </w:divBdr>
                  <w:divsChild>
                    <w:div w:id="1730029951">
                      <w:marLeft w:val="0"/>
                      <w:marRight w:val="0"/>
                      <w:marTop w:val="0"/>
                      <w:marBottom w:val="0"/>
                      <w:divBdr>
                        <w:top w:val="single" w:sz="6" w:space="6" w:color="CCCCCC"/>
                        <w:left w:val="none" w:sz="0" w:space="0" w:color="auto"/>
                        <w:bottom w:val="single" w:sz="6" w:space="6" w:color="CCCCCC"/>
                        <w:right w:val="single" w:sz="6" w:space="0" w:color="CCCCCC"/>
                      </w:divBdr>
                      <w:divsChild>
                        <w:div w:id="333652880">
                          <w:marLeft w:val="0"/>
                          <w:marRight w:val="0"/>
                          <w:marTop w:val="0"/>
                          <w:marBottom w:val="0"/>
                          <w:divBdr>
                            <w:top w:val="none" w:sz="0" w:space="0" w:color="auto"/>
                            <w:left w:val="none" w:sz="0" w:space="0" w:color="auto"/>
                            <w:bottom w:val="none" w:sz="0" w:space="0" w:color="auto"/>
                            <w:right w:val="none" w:sz="0" w:space="0" w:color="auto"/>
                          </w:divBdr>
                          <w:divsChild>
                            <w:div w:id="1056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61001">
      <w:bodyDiv w:val="1"/>
      <w:marLeft w:val="0"/>
      <w:marRight w:val="0"/>
      <w:marTop w:val="0"/>
      <w:marBottom w:val="0"/>
      <w:divBdr>
        <w:top w:val="none" w:sz="0" w:space="0" w:color="auto"/>
        <w:left w:val="none" w:sz="0" w:space="0" w:color="auto"/>
        <w:bottom w:val="none" w:sz="0" w:space="0" w:color="auto"/>
        <w:right w:val="none" w:sz="0" w:space="0" w:color="auto"/>
      </w:divBdr>
      <w:divsChild>
        <w:div w:id="1426264965">
          <w:marLeft w:val="0"/>
          <w:marRight w:val="0"/>
          <w:marTop w:val="0"/>
          <w:marBottom w:val="0"/>
          <w:divBdr>
            <w:top w:val="none" w:sz="0" w:space="0" w:color="auto"/>
            <w:left w:val="none" w:sz="0" w:space="0" w:color="auto"/>
            <w:bottom w:val="single" w:sz="6" w:space="12" w:color="000000"/>
            <w:right w:val="none" w:sz="0" w:space="0" w:color="auto"/>
          </w:divBdr>
          <w:divsChild>
            <w:div w:id="2056005827">
              <w:marLeft w:val="0"/>
              <w:marRight w:val="0"/>
              <w:marTop w:val="0"/>
              <w:marBottom w:val="0"/>
              <w:divBdr>
                <w:top w:val="none" w:sz="0" w:space="0" w:color="auto"/>
                <w:left w:val="none" w:sz="0" w:space="0" w:color="auto"/>
                <w:bottom w:val="none" w:sz="0" w:space="0" w:color="auto"/>
                <w:right w:val="none" w:sz="0" w:space="0" w:color="auto"/>
              </w:divBdr>
              <w:divsChild>
                <w:div w:id="720207861">
                  <w:marLeft w:val="0"/>
                  <w:marRight w:val="0"/>
                  <w:marTop w:val="0"/>
                  <w:marBottom w:val="0"/>
                  <w:divBdr>
                    <w:top w:val="none" w:sz="0" w:space="0" w:color="auto"/>
                    <w:left w:val="none" w:sz="0" w:space="0" w:color="auto"/>
                    <w:bottom w:val="none" w:sz="0" w:space="0" w:color="auto"/>
                    <w:right w:val="none" w:sz="0" w:space="0" w:color="auto"/>
                  </w:divBdr>
                  <w:divsChild>
                    <w:div w:id="1724329591">
                      <w:marLeft w:val="0"/>
                      <w:marRight w:val="0"/>
                      <w:marTop w:val="0"/>
                      <w:marBottom w:val="0"/>
                      <w:divBdr>
                        <w:top w:val="single" w:sz="6" w:space="6" w:color="CCCCCC"/>
                        <w:left w:val="none" w:sz="0" w:space="0" w:color="auto"/>
                        <w:bottom w:val="single" w:sz="6" w:space="6" w:color="CCCCCC"/>
                        <w:right w:val="single" w:sz="6" w:space="0" w:color="CCCCCC"/>
                      </w:divBdr>
                      <w:divsChild>
                        <w:div w:id="308051055">
                          <w:marLeft w:val="0"/>
                          <w:marRight w:val="0"/>
                          <w:marTop w:val="0"/>
                          <w:marBottom w:val="0"/>
                          <w:divBdr>
                            <w:top w:val="none" w:sz="0" w:space="0" w:color="auto"/>
                            <w:left w:val="none" w:sz="0" w:space="0" w:color="auto"/>
                            <w:bottom w:val="none" w:sz="0" w:space="0" w:color="auto"/>
                            <w:right w:val="none" w:sz="0" w:space="0" w:color="auto"/>
                          </w:divBdr>
                          <w:divsChild>
                            <w:div w:id="1578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60608.it" TargetMode="External"/><Relationship Id="rId3" Type="http://schemas.openxmlformats.org/officeDocument/2006/relationships/webSettings" Target="webSettings.xml"/><Relationship Id="rId7" Type="http://schemas.openxmlformats.org/officeDocument/2006/relationships/hyperlink" Target="http://www.casadelcinem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zetema.it" TargetMode="External"/><Relationship Id="rId4" Type="http://schemas.openxmlformats.org/officeDocument/2006/relationships/image" Target="media/image1.png"/><Relationship Id="rId9" Type="http://schemas.openxmlformats.org/officeDocument/2006/relationships/hyperlink" Target="mailto:g.alessio@zete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3238</Words>
  <Characters>18457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domenico.monetti</dc:creator>
  <cp:lastModifiedBy>g.alessio</cp:lastModifiedBy>
  <cp:revision>11</cp:revision>
  <cp:lastPrinted>2017-01-09T15:08:00Z</cp:lastPrinted>
  <dcterms:created xsi:type="dcterms:W3CDTF">2017-01-04T08:02:00Z</dcterms:created>
  <dcterms:modified xsi:type="dcterms:W3CDTF">2017-01-11T10:24:00Z</dcterms:modified>
</cp:coreProperties>
</file>