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3.6" w:lineRule="auto"/>
        <w:jc w:val="both"/>
        <w:rPr>
          <w:rFonts w:ascii="Trebuchet MS" w:cs="Trebuchet MS" w:eastAsia="Trebuchet MS" w:hAnsi="Trebuchet MS"/>
          <w:b w:val="1"/>
          <w:color w:val="cc0000"/>
          <w:sz w:val="48"/>
          <w:szCs w:val="48"/>
        </w:rPr>
      </w:pPr>
      <w:r w:rsidDel="00000000" w:rsidR="00000000" w:rsidRPr="00000000">
        <w:rPr>
          <w:rFonts w:ascii="Trebuchet MS" w:cs="Trebuchet MS" w:eastAsia="Trebuchet MS" w:hAnsi="Trebuchet MS"/>
          <w:b w:val="1"/>
          <w:color w:val="cc0000"/>
          <w:sz w:val="48"/>
          <w:szCs w:val="48"/>
          <w:rtl w:val="0"/>
        </w:rPr>
        <w:t xml:space="preserve">Italian Film Festival Cardiff</w:t>
      </w:r>
      <w:r w:rsidDel="00000000" w:rsidR="00000000" w:rsidRPr="00000000">
        <w:drawing>
          <wp:anchor allowOverlap="1" behindDoc="0" distB="114300" distT="114300" distL="114300" distR="114300" hidden="0" layoutInCell="1" locked="0" relativeHeight="0" simplePos="0">
            <wp:simplePos x="0" y="0"/>
            <wp:positionH relativeFrom="column">
              <wp:posOffset>-266699</wp:posOffset>
            </wp:positionH>
            <wp:positionV relativeFrom="paragraph">
              <wp:posOffset>114300</wp:posOffset>
            </wp:positionV>
            <wp:extent cx="1595550" cy="22193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6711" l="0" r="7960" t="8881"/>
                    <a:stretch>
                      <a:fillRect/>
                    </a:stretch>
                  </pic:blipFill>
                  <pic:spPr>
                    <a:xfrm>
                      <a:off x="0" y="0"/>
                      <a:ext cx="1595550" cy="2219325"/>
                    </a:xfrm>
                    <a:prstGeom prst="rect"/>
                    <a:ln/>
                  </pic:spPr>
                </pic:pic>
              </a:graphicData>
            </a:graphic>
          </wp:anchor>
        </w:drawing>
      </w:r>
    </w:p>
    <w:p w:rsidR="00000000" w:rsidDel="00000000" w:rsidP="00000000" w:rsidRDefault="00000000" w:rsidRPr="00000000" w14:paraId="00000002">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8"/>
          <w:szCs w:val="28"/>
          <w:rtl w:val="0"/>
        </w:rPr>
        <w:t xml:space="preserve">Fra gli ospiti: Roberta da Soller, Marco Testoni</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b w:val="1"/>
          <w:sz w:val="28"/>
          <w:szCs w:val="28"/>
          <w:rtl w:val="0"/>
        </w:rPr>
        <w:t xml:space="preserve">Enrico Lando</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b w:val="1"/>
          <w:sz w:val="28"/>
          <w:szCs w:val="28"/>
          <w:rtl w:val="0"/>
        </w:rPr>
        <w:t xml:space="preserve">Laura Lucchetti</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b w:val="1"/>
          <w:sz w:val="28"/>
          <w:szCs w:val="28"/>
          <w:rtl w:val="0"/>
        </w:rPr>
        <w:t xml:space="preserve">Luca Miniero, Rebecca Basso</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b w:val="1"/>
          <w:sz w:val="28"/>
          <w:szCs w:val="28"/>
          <w:rtl w:val="0"/>
        </w:rPr>
        <w:t xml:space="preserve">Francesca Oliviero, Vanessa Picciarielli,  Jacky Ido e Aldo Baglio.</w:t>
      </w:r>
      <w:r w:rsidDel="00000000" w:rsidR="00000000" w:rsidRPr="00000000">
        <w:rPr>
          <w:rtl w:val="0"/>
        </w:rPr>
      </w:r>
    </w:p>
    <w:p w:rsidR="00000000" w:rsidDel="00000000" w:rsidP="00000000" w:rsidRDefault="00000000" w:rsidRPr="00000000" w14:paraId="00000003">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4">
      <w:pPr>
        <w:spacing w:after="0" w:before="0" w:line="273.6"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u w:val="single"/>
          <w:rtl w:val="0"/>
        </w:rPr>
        <w:t xml:space="preserve">14-17 novembre 2019</w:t>
      </w:r>
      <w:r w:rsidDel="00000000" w:rsidR="00000000" w:rsidRPr="00000000">
        <w:rPr>
          <w:rFonts w:ascii="Trebuchet MS" w:cs="Trebuchet MS" w:eastAsia="Trebuchet MS" w:hAnsi="Trebuchet MS"/>
          <w:sz w:val="28"/>
          <w:szCs w:val="28"/>
          <w:rtl w:val="0"/>
        </w:rPr>
        <w:t xml:space="preserve">: queste le date  dell’</w:t>
      </w:r>
      <w:r w:rsidDel="00000000" w:rsidR="00000000" w:rsidRPr="00000000">
        <w:rPr>
          <w:rFonts w:ascii="Trebuchet MS" w:cs="Trebuchet MS" w:eastAsia="Trebuchet MS" w:hAnsi="Trebuchet MS"/>
          <w:b w:val="1"/>
          <w:color w:val="cc0000"/>
          <w:sz w:val="28"/>
          <w:szCs w:val="28"/>
          <w:rtl w:val="0"/>
        </w:rPr>
        <w:t xml:space="preserve">Italian Film Festival Cardiff</w:t>
      </w:r>
      <w:r w:rsidDel="00000000" w:rsidR="00000000" w:rsidRPr="00000000">
        <w:rPr>
          <w:rFonts w:ascii="Trebuchet MS" w:cs="Trebuchet MS" w:eastAsia="Trebuchet MS" w:hAnsi="Trebuchet MS"/>
          <w:sz w:val="28"/>
          <w:szCs w:val="28"/>
          <w:rtl w:val="0"/>
        </w:rPr>
        <w:t xml:space="preserve"> che a partire da quest’anno diventerà l’unico festival dedicato al cinema italiano nel Regno Unito che esca dal perimetro della “rassegna” per esprimere un vero e proprio riconoscimento internazionale dedicato sia al mondo del cinema che a quello del documentario.</w:t>
      </w:r>
    </w:p>
    <w:p w:rsidR="00000000" w:rsidDel="00000000" w:rsidP="00000000" w:rsidRDefault="00000000" w:rsidRPr="00000000" w14:paraId="00000005">
      <w:pPr>
        <w:spacing w:after="0" w:before="0" w:line="273.6"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Fra i temi al centro di questa quinta edizione edizione - prima nella veste di Premio - le lingue minoritarie italiane, le migrazioni e le lingue migranti. </w:t>
      </w:r>
      <w:r w:rsidDel="00000000" w:rsidR="00000000" w:rsidRPr="00000000">
        <w:rPr>
          <w:rFonts w:ascii="Trebuchet MS" w:cs="Trebuchet MS" w:eastAsia="Trebuchet MS" w:hAnsi="Trebuchet MS"/>
          <w:sz w:val="28"/>
          <w:szCs w:val="28"/>
          <w:u w:val="single"/>
          <w:rtl w:val="0"/>
        </w:rPr>
        <w:t xml:space="preserve">Fra gli ospiti di quest’anno</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sz w:val="28"/>
          <w:szCs w:val="28"/>
          <w:highlight w:val="white"/>
          <w:rtl w:val="0"/>
        </w:rPr>
        <w:t xml:space="preserve">l’attrice </w:t>
      </w:r>
      <w:r w:rsidDel="00000000" w:rsidR="00000000" w:rsidRPr="00000000">
        <w:rPr>
          <w:rFonts w:ascii="Trebuchet MS" w:cs="Trebuchet MS" w:eastAsia="Trebuchet MS" w:hAnsi="Trebuchet MS"/>
          <w:b w:val="1"/>
          <w:sz w:val="28"/>
          <w:szCs w:val="28"/>
          <w:rtl w:val="0"/>
        </w:rPr>
        <w:t xml:space="preserve">Roberta da Soller</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sz w:val="28"/>
          <w:szCs w:val="28"/>
          <w:highlight w:val="white"/>
          <w:rtl w:val="0"/>
        </w:rPr>
        <w:t xml:space="preserve">protagonista di</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i w:val="1"/>
          <w:sz w:val="28"/>
          <w:szCs w:val="28"/>
          <w:rtl w:val="0"/>
        </w:rPr>
        <w:t xml:space="preserve">Effetto Domino</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sz w:val="28"/>
          <w:szCs w:val="28"/>
          <w:highlight w:val="white"/>
          <w:rtl w:val="0"/>
        </w:rPr>
        <w:t xml:space="preserve">il musicista e compositore </w:t>
      </w:r>
      <w:r w:rsidDel="00000000" w:rsidR="00000000" w:rsidRPr="00000000">
        <w:rPr>
          <w:rFonts w:ascii="Trebuchet MS" w:cs="Trebuchet MS" w:eastAsia="Trebuchet MS" w:hAnsi="Trebuchet MS"/>
          <w:b w:val="1"/>
          <w:sz w:val="28"/>
          <w:szCs w:val="28"/>
          <w:rtl w:val="0"/>
        </w:rPr>
        <w:t xml:space="preserve">Marco Testoni</w:t>
      </w:r>
      <w:r w:rsidDel="00000000" w:rsidR="00000000" w:rsidRPr="00000000">
        <w:rPr>
          <w:rFonts w:ascii="Trebuchet MS" w:cs="Trebuchet MS" w:eastAsia="Trebuchet MS" w:hAnsi="Trebuchet MS"/>
          <w:sz w:val="28"/>
          <w:szCs w:val="28"/>
          <w:rtl w:val="0"/>
        </w:rPr>
        <w:t xml:space="preserve"> (autore della colonna sonora del trailer del Festival)</w:t>
      </w:r>
      <w:r w:rsidDel="00000000" w:rsidR="00000000" w:rsidRPr="00000000">
        <w:rPr>
          <w:rFonts w:ascii="Trebuchet MS" w:cs="Trebuchet MS" w:eastAsia="Trebuchet MS" w:hAnsi="Trebuchet MS"/>
          <w:sz w:val="28"/>
          <w:szCs w:val="28"/>
          <w:rtl w:val="0"/>
        </w:rPr>
        <w:t xml:space="preserve">, la sceneggiatrice </w:t>
      </w:r>
      <w:r w:rsidDel="00000000" w:rsidR="00000000" w:rsidRPr="00000000">
        <w:rPr>
          <w:rFonts w:ascii="Trebuchet MS" w:cs="Trebuchet MS" w:eastAsia="Trebuchet MS" w:hAnsi="Trebuchet MS"/>
          <w:b w:val="1"/>
          <w:sz w:val="28"/>
          <w:szCs w:val="28"/>
          <w:rtl w:val="0"/>
        </w:rPr>
        <w:t xml:space="preserve">Vanessa Picciarielli</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sz w:val="28"/>
          <w:szCs w:val="28"/>
          <w:highlight w:val="white"/>
          <w:rtl w:val="0"/>
        </w:rPr>
        <w:t xml:space="preserve">i registi</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b w:val="1"/>
          <w:sz w:val="28"/>
          <w:szCs w:val="28"/>
          <w:rtl w:val="0"/>
        </w:rPr>
        <w:t xml:space="preserve">Enrico Lando</w:t>
      </w:r>
      <w:r w:rsidDel="00000000" w:rsidR="00000000" w:rsidRPr="00000000">
        <w:rPr>
          <w:rFonts w:ascii="Trebuchet MS" w:cs="Trebuchet MS" w:eastAsia="Trebuchet MS" w:hAnsi="Trebuchet MS"/>
          <w:sz w:val="28"/>
          <w:szCs w:val="28"/>
          <w:rtl w:val="0"/>
        </w:rPr>
        <w:t xml:space="preserve">,</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b w:val="1"/>
          <w:sz w:val="28"/>
          <w:szCs w:val="28"/>
          <w:rtl w:val="0"/>
        </w:rPr>
        <w:t xml:space="preserve">Laura Lucchetti</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b w:val="1"/>
          <w:sz w:val="28"/>
          <w:szCs w:val="28"/>
          <w:rtl w:val="0"/>
        </w:rPr>
        <w:t xml:space="preserve">Luca Miniero, Rebecca Basso, </w:t>
      </w:r>
      <w:r w:rsidDel="00000000" w:rsidR="00000000" w:rsidRPr="00000000">
        <w:rPr>
          <w:rFonts w:ascii="Trebuchet MS" w:cs="Trebuchet MS" w:eastAsia="Trebuchet MS" w:hAnsi="Trebuchet MS"/>
          <w:sz w:val="28"/>
          <w:szCs w:val="28"/>
          <w:rtl w:val="0"/>
        </w:rPr>
        <w:t xml:space="preserve">e </w:t>
      </w:r>
      <w:r w:rsidDel="00000000" w:rsidR="00000000" w:rsidRPr="00000000">
        <w:rPr>
          <w:rFonts w:ascii="Trebuchet MS" w:cs="Trebuchet MS" w:eastAsia="Trebuchet MS" w:hAnsi="Trebuchet MS"/>
          <w:b w:val="1"/>
          <w:sz w:val="28"/>
          <w:szCs w:val="28"/>
          <w:rtl w:val="0"/>
        </w:rPr>
        <w:t xml:space="preserve">Francesca Oliviero</w:t>
      </w:r>
      <w:r w:rsidDel="00000000" w:rsidR="00000000" w:rsidRPr="00000000">
        <w:rPr>
          <w:rFonts w:ascii="Trebuchet MS" w:cs="Trebuchet MS" w:eastAsia="Trebuchet MS" w:hAnsi="Trebuchet MS"/>
          <w:sz w:val="28"/>
          <w:szCs w:val="28"/>
          <w:rtl w:val="0"/>
        </w:rPr>
        <w:t xml:space="preserve">. Ospiti speciale della serata </w:t>
      </w:r>
      <w:r w:rsidDel="00000000" w:rsidR="00000000" w:rsidRPr="00000000">
        <w:rPr>
          <w:rFonts w:ascii="Trebuchet MS" w:cs="Trebuchet MS" w:eastAsia="Trebuchet MS" w:hAnsi="Trebuchet MS"/>
          <w:b w:val="1"/>
          <w:sz w:val="28"/>
          <w:szCs w:val="28"/>
          <w:rtl w:val="0"/>
        </w:rPr>
        <w:t xml:space="preserve">Aldo Baglio </w:t>
      </w:r>
      <w:r w:rsidDel="00000000" w:rsidR="00000000" w:rsidRPr="00000000">
        <w:rPr>
          <w:rFonts w:ascii="Trebuchet MS" w:cs="Trebuchet MS" w:eastAsia="Trebuchet MS" w:hAnsi="Trebuchet MS"/>
          <w:sz w:val="28"/>
          <w:szCs w:val="28"/>
          <w:rtl w:val="0"/>
        </w:rPr>
        <w:t xml:space="preserve">e </w:t>
      </w:r>
      <w:r w:rsidDel="00000000" w:rsidR="00000000" w:rsidRPr="00000000">
        <w:rPr>
          <w:rFonts w:ascii="Trebuchet MS" w:cs="Trebuchet MS" w:eastAsia="Trebuchet MS" w:hAnsi="Trebuchet MS"/>
          <w:b w:val="1"/>
          <w:sz w:val="28"/>
          <w:szCs w:val="28"/>
          <w:rtl w:val="0"/>
        </w:rPr>
        <w:t xml:space="preserve">Jacki Ido</w:t>
      </w:r>
      <w:r w:rsidDel="00000000" w:rsidR="00000000" w:rsidRPr="00000000">
        <w:rPr>
          <w:rFonts w:ascii="Trebuchet MS" w:cs="Trebuchet MS" w:eastAsia="Trebuchet MS" w:hAnsi="Trebuchet MS"/>
          <w:sz w:val="28"/>
          <w:szCs w:val="28"/>
          <w:rtl w:val="0"/>
        </w:rPr>
        <w:t xml:space="preserve">.</w:t>
      </w:r>
    </w:p>
    <w:p w:rsidR="00000000" w:rsidDel="00000000" w:rsidP="00000000" w:rsidRDefault="00000000" w:rsidRPr="00000000" w14:paraId="00000006">
      <w:pPr>
        <w:spacing w:after="0" w:before="0" w:line="273.6"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u w:val="single"/>
          <w:rtl w:val="0"/>
        </w:rPr>
        <w:t xml:space="preserve">Fra i film in concorso</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i w:val="1"/>
          <w:sz w:val="28"/>
          <w:szCs w:val="28"/>
          <w:rtl w:val="0"/>
        </w:rPr>
        <w:t xml:space="preserve">Vivere </w:t>
      </w:r>
      <w:r w:rsidDel="00000000" w:rsidR="00000000" w:rsidRPr="00000000">
        <w:rPr>
          <w:rFonts w:ascii="Trebuchet MS" w:cs="Trebuchet MS" w:eastAsia="Trebuchet MS" w:hAnsi="Trebuchet MS"/>
          <w:sz w:val="28"/>
          <w:szCs w:val="28"/>
          <w:rtl w:val="0"/>
        </w:rPr>
        <w:t xml:space="preserve">di Francesca Archibugi, </w:t>
      </w:r>
      <w:r w:rsidDel="00000000" w:rsidR="00000000" w:rsidRPr="00000000">
        <w:rPr>
          <w:rFonts w:ascii="Trebuchet MS" w:cs="Trebuchet MS" w:eastAsia="Trebuchet MS" w:hAnsi="Trebuchet MS"/>
          <w:i w:val="1"/>
          <w:sz w:val="28"/>
          <w:szCs w:val="28"/>
          <w:rtl w:val="0"/>
        </w:rPr>
        <w:t xml:space="preserve">Effetto domino </w:t>
      </w:r>
      <w:r w:rsidDel="00000000" w:rsidR="00000000" w:rsidRPr="00000000">
        <w:rPr>
          <w:rFonts w:ascii="Trebuchet MS" w:cs="Trebuchet MS" w:eastAsia="Trebuchet MS" w:hAnsi="Trebuchet MS"/>
          <w:sz w:val="28"/>
          <w:szCs w:val="28"/>
          <w:rtl w:val="0"/>
        </w:rPr>
        <w:t xml:space="preserve">di Alessandro Rossetto, </w:t>
      </w:r>
      <w:r w:rsidDel="00000000" w:rsidR="00000000" w:rsidRPr="00000000">
        <w:rPr>
          <w:rFonts w:ascii="Trebuchet MS" w:cs="Trebuchet MS" w:eastAsia="Trebuchet MS" w:hAnsi="Trebuchet MS"/>
          <w:i w:val="1"/>
          <w:sz w:val="28"/>
          <w:szCs w:val="28"/>
          <w:rtl w:val="0"/>
        </w:rPr>
        <w:t xml:space="preserve">Momenti di trascurabile felicità </w:t>
      </w:r>
      <w:r w:rsidDel="00000000" w:rsidR="00000000" w:rsidRPr="00000000">
        <w:rPr>
          <w:rFonts w:ascii="Trebuchet MS" w:cs="Trebuchet MS" w:eastAsia="Trebuchet MS" w:hAnsi="Trebuchet MS"/>
          <w:sz w:val="28"/>
          <w:szCs w:val="28"/>
          <w:rtl w:val="0"/>
        </w:rPr>
        <w:t xml:space="preserve">di Daniele Lucchetti, </w:t>
      </w:r>
      <w:r w:rsidDel="00000000" w:rsidR="00000000" w:rsidRPr="00000000">
        <w:rPr>
          <w:rFonts w:ascii="Trebuchet MS" w:cs="Trebuchet MS" w:eastAsia="Trebuchet MS" w:hAnsi="Trebuchet MS"/>
          <w:i w:val="1"/>
          <w:sz w:val="28"/>
          <w:szCs w:val="28"/>
          <w:rtl w:val="0"/>
        </w:rPr>
        <w:t xml:space="preserve">Simple Women</w:t>
      </w:r>
      <w:r w:rsidDel="00000000" w:rsidR="00000000" w:rsidRPr="00000000">
        <w:rPr>
          <w:rFonts w:ascii="Trebuchet MS" w:cs="Trebuchet MS" w:eastAsia="Trebuchet MS" w:hAnsi="Trebuchet MS"/>
          <w:sz w:val="28"/>
          <w:szCs w:val="28"/>
          <w:rtl w:val="0"/>
        </w:rPr>
        <w:t xml:space="preserve"> di Chiara Malta, </w:t>
      </w:r>
      <w:r w:rsidDel="00000000" w:rsidR="00000000" w:rsidRPr="00000000">
        <w:rPr>
          <w:rFonts w:ascii="Trebuchet MS" w:cs="Trebuchet MS" w:eastAsia="Trebuchet MS" w:hAnsi="Trebuchet MS"/>
          <w:i w:val="1"/>
          <w:sz w:val="28"/>
          <w:szCs w:val="28"/>
          <w:rtl w:val="0"/>
        </w:rPr>
        <w:t xml:space="preserve">Arbëria</w:t>
      </w:r>
      <w:r w:rsidDel="00000000" w:rsidR="00000000" w:rsidRPr="00000000">
        <w:rPr>
          <w:rFonts w:ascii="Trebuchet MS" w:cs="Trebuchet MS" w:eastAsia="Trebuchet MS" w:hAnsi="Trebuchet MS"/>
          <w:sz w:val="28"/>
          <w:szCs w:val="28"/>
          <w:rtl w:val="0"/>
        </w:rPr>
        <w:t xml:space="preserve"> di Francesca Oliviero, </w:t>
      </w:r>
      <w:r w:rsidDel="00000000" w:rsidR="00000000" w:rsidRPr="00000000">
        <w:rPr>
          <w:rFonts w:ascii="Trebuchet MS" w:cs="Trebuchet MS" w:eastAsia="Trebuchet MS" w:hAnsi="Trebuchet MS"/>
          <w:i w:val="1"/>
          <w:sz w:val="28"/>
          <w:szCs w:val="28"/>
          <w:rtl w:val="0"/>
        </w:rPr>
        <w:t xml:space="preserve">L'uomo che comprò la luna</w:t>
      </w:r>
      <w:r w:rsidDel="00000000" w:rsidR="00000000" w:rsidRPr="00000000">
        <w:rPr>
          <w:rFonts w:ascii="Trebuchet MS" w:cs="Trebuchet MS" w:eastAsia="Trebuchet MS" w:hAnsi="Trebuchet MS"/>
          <w:sz w:val="28"/>
          <w:szCs w:val="28"/>
          <w:rtl w:val="0"/>
        </w:rPr>
        <w:t xml:space="preserve"> di Paolo Zucca, </w:t>
      </w:r>
      <w:r w:rsidDel="00000000" w:rsidR="00000000" w:rsidRPr="00000000">
        <w:rPr>
          <w:rFonts w:ascii="Trebuchet MS" w:cs="Trebuchet MS" w:eastAsia="Trebuchet MS" w:hAnsi="Trebuchet MS"/>
          <w:i w:val="1"/>
          <w:sz w:val="28"/>
          <w:szCs w:val="28"/>
          <w:rtl w:val="0"/>
        </w:rPr>
        <w:t xml:space="preserve">Dafne </w:t>
      </w:r>
      <w:r w:rsidDel="00000000" w:rsidR="00000000" w:rsidRPr="00000000">
        <w:rPr>
          <w:rFonts w:ascii="Trebuchet MS" w:cs="Trebuchet MS" w:eastAsia="Trebuchet MS" w:hAnsi="Trebuchet MS"/>
          <w:sz w:val="28"/>
          <w:szCs w:val="28"/>
          <w:rtl w:val="0"/>
        </w:rPr>
        <w:t xml:space="preserve">di Federico Bondi, </w:t>
      </w:r>
      <w:r w:rsidDel="00000000" w:rsidR="00000000" w:rsidRPr="00000000">
        <w:rPr>
          <w:rFonts w:ascii="Trebuchet MS" w:cs="Trebuchet MS" w:eastAsia="Trebuchet MS" w:hAnsi="Trebuchet MS"/>
          <w:i w:val="1"/>
          <w:sz w:val="28"/>
          <w:szCs w:val="28"/>
          <w:rtl w:val="0"/>
        </w:rPr>
        <w:t xml:space="preserve">Drive Me Home </w:t>
      </w:r>
      <w:r w:rsidDel="00000000" w:rsidR="00000000" w:rsidRPr="00000000">
        <w:rPr>
          <w:rFonts w:ascii="Trebuchet MS" w:cs="Trebuchet MS" w:eastAsia="Trebuchet MS" w:hAnsi="Trebuchet MS"/>
          <w:sz w:val="28"/>
          <w:szCs w:val="28"/>
          <w:rtl w:val="0"/>
        </w:rPr>
        <w:t xml:space="preserve">di Simone Catania, </w:t>
      </w:r>
      <w:r w:rsidDel="00000000" w:rsidR="00000000" w:rsidRPr="00000000">
        <w:rPr>
          <w:rFonts w:ascii="Trebuchet MS" w:cs="Trebuchet MS" w:eastAsia="Trebuchet MS" w:hAnsi="Trebuchet MS"/>
          <w:i w:val="1"/>
          <w:sz w:val="28"/>
          <w:szCs w:val="28"/>
          <w:rtl w:val="0"/>
        </w:rPr>
        <w:t xml:space="preserve">Sono tornato</w:t>
      </w:r>
      <w:r w:rsidDel="00000000" w:rsidR="00000000" w:rsidRPr="00000000">
        <w:rPr>
          <w:rFonts w:ascii="Trebuchet MS" w:cs="Trebuchet MS" w:eastAsia="Trebuchet MS" w:hAnsi="Trebuchet MS"/>
          <w:sz w:val="28"/>
          <w:szCs w:val="28"/>
          <w:rtl w:val="0"/>
        </w:rPr>
        <w:t xml:space="preserve"> di Luca Miniero, </w:t>
      </w:r>
      <w:r w:rsidDel="00000000" w:rsidR="00000000" w:rsidRPr="00000000">
        <w:rPr>
          <w:rFonts w:ascii="Trebuchet MS" w:cs="Trebuchet MS" w:eastAsia="Trebuchet MS" w:hAnsi="Trebuchet MS"/>
          <w:i w:val="1"/>
          <w:sz w:val="28"/>
          <w:szCs w:val="28"/>
          <w:rtl w:val="0"/>
        </w:rPr>
        <w:t xml:space="preserve">Il primo r</w:t>
      </w:r>
      <w:r w:rsidDel="00000000" w:rsidR="00000000" w:rsidRPr="00000000">
        <w:rPr>
          <w:rFonts w:ascii="Trebuchet MS" w:cs="Trebuchet MS" w:eastAsia="Trebuchet MS" w:hAnsi="Trebuchet MS"/>
          <w:sz w:val="28"/>
          <w:szCs w:val="28"/>
          <w:rtl w:val="0"/>
        </w:rPr>
        <w:t xml:space="preserve">e di Matteo Rovere, </w:t>
      </w:r>
      <w:r w:rsidDel="00000000" w:rsidR="00000000" w:rsidRPr="00000000">
        <w:rPr>
          <w:rFonts w:ascii="Trebuchet MS" w:cs="Trebuchet MS" w:eastAsia="Trebuchet MS" w:hAnsi="Trebuchet MS"/>
          <w:i w:val="1"/>
          <w:sz w:val="28"/>
          <w:szCs w:val="28"/>
          <w:rtl w:val="0"/>
        </w:rPr>
        <w:t xml:space="preserve">Fiore gemello </w:t>
      </w:r>
      <w:r w:rsidDel="00000000" w:rsidR="00000000" w:rsidRPr="00000000">
        <w:rPr>
          <w:rFonts w:ascii="Trebuchet MS" w:cs="Trebuchet MS" w:eastAsia="Trebuchet MS" w:hAnsi="Trebuchet MS"/>
          <w:sz w:val="28"/>
          <w:szCs w:val="28"/>
          <w:rtl w:val="0"/>
        </w:rPr>
        <w:t xml:space="preserve">di Laura Lucchetti, </w:t>
      </w:r>
      <w:r w:rsidDel="00000000" w:rsidR="00000000" w:rsidRPr="00000000">
        <w:rPr>
          <w:rFonts w:ascii="Trebuchet MS" w:cs="Trebuchet MS" w:eastAsia="Trebuchet MS" w:hAnsi="Trebuchet MS"/>
          <w:i w:val="1"/>
          <w:sz w:val="28"/>
          <w:szCs w:val="28"/>
          <w:rtl w:val="0"/>
        </w:rPr>
        <w:t xml:space="preserve">Bangla </w:t>
      </w:r>
      <w:r w:rsidDel="00000000" w:rsidR="00000000" w:rsidRPr="00000000">
        <w:rPr>
          <w:rFonts w:ascii="Trebuchet MS" w:cs="Trebuchet MS" w:eastAsia="Trebuchet MS" w:hAnsi="Trebuchet MS"/>
          <w:sz w:val="28"/>
          <w:szCs w:val="28"/>
          <w:rtl w:val="0"/>
        </w:rPr>
        <w:t xml:space="preserve">di Phaim Bhuyan. Fuori Concorso </w:t>
      </w:r>
      <w:r w:rsidDel="00000000" w:rsidR="00000000" w:rsidRPr="00000000">
        <w:rPr>
          <w:rFonts w:ascii="Trebuchet MS" w:cs="Trebuchet MS" w:eastAsia="Trebuchet MS" w:hAnsi="Trebuchet MS"/>
          <w:i w:val="1"/>
          <w:sz w:val="28"/>
          <w:szCs w:val="28"/>
          <w:rtl w:val="0"/>
        </w:rPr>
        <w:t xml:space="preserve">Scappo a casa </w:t>
      </w:r>
      <w:r w:rsidDel="00000000" w:rsidR="00000000" w:rsidRPr="00000000">
        <w:rPr>
          <w:rFonts w:ascii="Trebuchet MS" w:cs="Trebuchet MS" w:eastAsia="Trebuchet MS" w:hAnsi="Trebuchet MS"/>
          <w:sz w:val="28"/>
          <w:szCs w:val="28"/>
          <w:rtl w:val="0"/>
        </w:rPr>
        <w:t xml:space="preserve">di Enrico Lando con ospiti speciali Aldo Baglio e Jacky Ido.</w:t>
      </w:r>
    </w:p>
    <w:p w:rsidR="00000000" w:rsidDel="00000000" w:rsidP="00000000" w:rsidRDefault="00000000" w:rsidRPr="00000000" w14:paraId="00000007">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8">
      <w:pPr>
        <w:spacing w:after="0" w:before="0" w:line="273.6"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Mentre i premi per la sezione cinema saranno annunciati domenica 17, Il Premio per il miglior documentario - il Canfod Award - è stato assegnato a </w:t>
      </w:r>
      <w:r w:rsidDel="00000000" w:rsidR="00000000" w:rsidRPr="00000000">
        <w:rPr>
          <w:rFonts w:ascii="Trebuchet MS" w:cs="Trebuchet MS" w:eastAsia="Trebuchet MS" w:hAnsi="Trebuchet MS"/>
          <w:i w:val="1"/>
          <w:sz w:val="28"/>
          <w:szCs w:val="28"/>
          <w:rtl w:val="0"/>
        </w:rPr>
        <w:t xml:space="preserve">Bassil’Ora</w:t>
      </w:r>
      <w:r w:rsidDel="00000000" w:rsidR="00000000" w:rsidRPr="00000000">
        <w:rPr>
          <w:rFonts w:ascii="Trebuchet MS" w:cs="Trebuchet MS" w:eastAsia="Trebuchet MS" w:hAnsi="Trebuchet MS"/>
          <w:sz w:val="28"/>
          <w:szCs w:val="28"/>
          <w:rtl w:val="0"/>
        </w:rPr>
        <w:t xml:space="preserve"> di Rebecca Basso.</w:t>
      </w:r>
    </w:p>
    <w:p w:rsidR="00000000" w:rsidDel="00000000" w:rsidP="00000000" w:rsidRDefault="00000000" w:rsidRPr="00000000" w14:paraId="00000009">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A">
      <w:pPr>
        <w:spacing w:line="273.6"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sz w:val="24"/>
          <w:szCs w:val="24"/>
          <w:rtl w:val="0"/>
        </w:rPr>
        <w:t xml:space="preserve">I premi, in omaggio alla ricchissima cultura artistica del Galles, avranno nomi locali scelti appositamente tra vocaboli di suggestione ed ispirazione artistica. Sarà così che il Premio al grande Cinema italiano dell’ultima stagione prenderà il nome di </w:t>
      </w:r>
      <w:r w:rsidDel="00000000" w:rsidR="00000000" w:rsidRPr="00000000">
        <w:rPr>
          <w:rFonts w:ascii="Trebuchet MS" w:cs="Trebuchet MS" w:eastAsia="Trebuchet MS" w:hAnsi="Trebuchet MS"/>
          <w:b w:val="1"/>
          <w:sz w:val="24"/>
          <w:szCs w:val="24"/>
          <w:rtl w:val="0"/>
        </w:rPr>
        <w:t xml:space="preserve">Awen</w:t>
      </w:r>
      <w:r w:rsidDel="00000000" w:rsidR="00000000" w:rsidRPr="00000000">
        <w:rPr>
          <w:rFonts w:ascii="Trebuchet MS" w:cs="Trebuchet MS" w:eastAsia="Trebuchet MS" w:hAnsi="Trebuchet MS"/>
          <w:sz w:val="24"/>
          <w:szCs w:val="24"/>
          <w:rtl w:val="0"/>
        </w:rPr>
        <w:t xml:space="preserve">, una parola che rimanda alle Muse della creatività e che solo sommariamente può essere tradotta come ‘ispirazione artistica’. Il premio alla documentaristica prenderà invece il titolo di </w:t>
      </w:r>
      <w:r w:rsidDel="00000000" w:rsidR="00000000" w:rsidRPr="00000000">
        <w:rPr>
          <w:rFonts w:ascii="Trebuchet MS" w:cs="Trebuchet MS" w:eastAsia="Trebuchet MS" w:hAnsi="Trebuchet MS"/>
          <w:b w:val="1"/>
          <w:sz w:val="24"/>
          <w:szCs w:val="24"/>
          <w:rtl w:val="0"/>
        </w:rPr>
        <w:t xml:space="preserve">Canfod,</w:t>
      </w:r>
      <w:r w:rsidDel="00000000" w:rsidR="00000000" w:rsidRPr="00000000">
        <w:rPr>
          <w:rFonts w:ascii="Trebuchet MS" w:cs="Trebuchet MS" w:eastAsia="Trebuchet MS" w:hAnsi="Trebuchet MS"/>
          <w:sz w:val="24"/>
          <w:szCs w:val="24"/>
          <w:rtl w:val="0"/>
        </w:rPr>
        <w:t xml:space="preserve"> che in gallese significa ‘scoprire’, ‘trovare’, ‘vedere’.</w:t>
      </w:r>
      <w:r w:rsidDel="00000000" w:rsidR="00000000" w:rsidRPr="00000000">
        <w:rPr>
          <w:rtl w:val="0"/>
        </w:rPr>
      </w:r>
    </w:p>
    <w:p w:rsidR="00000000" w:rsidDel="00000000" w:rsidP="00000000" w:rsidRDefault="00000000" w:rsidRPr="00000000" w14:paraId="0000000B">
      <w:pPr>
        <w:spacing w:after="0" w:before="0" w:line="273.6" w:lineRule="auto"/>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C">
      <w:pPr>
        <w:spacing w:after="0" w:before="0" w:line="273.6"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Il Programma</w:t>
      </w:r>
    </w:p>
    <w:p w:rsidR="00000000" w:rsidDel="00000000" w:rsidP="00000000" w:rsidRDefault="00000000" w:rsidRPr="00000000" w14:paraId="0000000D">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Il festival si inaugura </w:t>
      </w:r>
      <w:r w:rsidDel="00000000" w:rsidR="00000000" w:rsidRPr="00000000">
        <w:rPr>
          <w:rFonts w:ascii="Trebuchet MS" w:cs="Trebuchet MS" w:eastAsia="Trebuchet MS" w:hAnsi="Trebuchet MS"/>
          <w:sz w:val="24"/>
          <w:szCs w:val="24"/>
          <w:u w:val="single"/>
          <w:rtl w:val="0"/>
        </w:rPr>
        <w:t xml:space="preserve">giovedì 14 novembre</w:t>
      </w:r>
      <w:r w:rsidDel="00000000" w:rsidR="00000000" w:rsidRPr="00000000">
        <w:rPr>
          <w:rFonts w:ascii="Trebuchet MS" w:cs="Trebuchet MS" w:eastAsia="Trebuchet MS" w:hAnsi="Trebuchet MS"/>
          <w:sz w:val="24"/>
          <w:szCs w:val="24"/>
          <w:rtl w:val="0"/>
        </w:rPr>
        <w:t xml:space="preserve"> presso lo splendido </w:t>
      </w:r>
      <w:r w:rsidDel="00000000" w:rsidR="00000000" w:rsidRPr="00000000">
        <w:rPr>
          <w:rFonts w:ascii="Trebuchet MS" w:cs="Trebuchet MS" w:eastAsia="Trebuchet MS" w:hAnsi="Trebuchet MS"/>
          <w:b w:val="1"/>
          <w:sz w:val="24"/>
          <w:szCs w:val="24"/>
          <w:rtl w:val="0"/>
        </w:rPr>
        <w:t xml:space="preserve">Pavilion </w:t>
      </w:r>
      <w:r w:rsidDel="00000000" w:rsidR="00000000" w:rsidRPr="00000000">
        <w:rPr>
          <w:rFonts w:ascii="Trebuchet MS" w:cs="Trebuchet MS" w:eastAsia="Trebuchet MS" w:hAnsi="Trebuchet MS"/>
          <w:sz w:val="24"/>
          <w:szCs w:val="24"/>
          <w:rtl w:val="0"/>
        </w:rPr>
        <w:t xml:space="preserve">di Penarth</w:t>
      </w:r>
      <w:r w:rsidDel="00000000" w:rsidR="00000000" w:rsidRPr="00000000">
        <w:rPr>
          <w:rFonts w:ascii="Trebuchet MS" w:cs="Trebuchet MS" w:eastAsia="Trebuchet MS" w:hAnsi="Trebuchet MS"/>
          <w:sz w:val="24"/>
          <w:szCs w:val="24"/>
          <w:rtl w:val="0"/>
        </w:rPr>
        <w:t xml:space="preserve"> con tre importanti prime visioni britanniche: </w:t>
      </w:r>
      <w:r w:rsidDel="00000000" w:rsidR="00000000" w:rsidRPr="00000000">
        <w:rPr>
          <w:rFonts w:ascii="Trebuchet MS" w:cs="Trebuchet MS" w:eastAsia="Trebuchet MS" w:hAnsi="Trebuchet MS"/>
          <w:i w:val="1"/>
          <w:sz w:val="24"/>
          <w:szCs w:val="24"/>
          <w:rtl w:val="0"/>
        </w:rPr>
        <w:t xml:space="preserve">Vivere </w:t>
      </w:r>
      <w:r w:rsidDel="00000000" w:rsidR="00000000" w:rsidRPr="00000000">
        <w:rPr>
          <w:rFonts w:ascii="Trebuchet MS" w:cs="Trebuchet MS" w:eastAsia="Trebuchet MS" w:hAnsi="Trebuchet MS"/>
          <w:sz w:val="24"/>
          <w:szCs w:val="24"/>
          <w:rtl w:val="0"/>
        </w:rPr>
        <w:t xml:space="preserve">di Francesca Archibugi, </w:t>
      </w:r>
      <w:r w:rsidDel="00000000" w:rsidR="00000000" w:rsidRPr="00000000">
        <w:rPr>
          <w:rFonts w:ascii="Trebuchet MS" w:cs="Trebuchet MS" w:eastAsia="Trebuchet MS" w:hAnsi="Trebuchet MS"/>
          <w:i w:val="1"/>
          <w:sz w:val="24"/>
          <w:szCs w:val="24"/>
          <w:rtl w:val="0"/>
        </w:rPr>
        <w:t xml:space="preserve">Effetto domino </w:t>
      </w:r>
      <w:r w:rsidDel="00000000" w:rsidR="00000000" w:rsidRPr="00000000">
        <w:rPr>
          <w:rFonts w:ascii="Trebuchet MS" w:cs="Trebuchet MS" w:eastAsia="Trebuchet MS" w:hAnsi="Trebuchet MS"/>
          <w:sz w:val="24"/>
          <w:szCs w:val="24"/>
          <w:rtl w:val="0"/>
        </w:rPr>
        <w:t xml:space="preserve">di Alessandro Rossetto e </w:t>
      </w:r>
      <w:r w:rsidDel="00000000" w:rsidR="00000000" w:rsidRPr="00000000">
        <w:rPr>
          <w:rFonts w:ascii="Trebuchet MS" w:cs="Trebuchet MS" w:eastAsia="Trebuchet MS" w:hAnsi="Trebuchet MS"/>
          <w:i w:val="1"/>
          <w:sz w:val="24"/>
          <w:szCs w:val="24"/>
          <w:rtl w:val="0"/>
        </w:rPr>
        <w:t xml:space="preserve">Momenti di trascurabile felicità </w:t>
      </w:r>
      <w:r w:rsidDel="00000000" w:rsidR="00000000" w:rsidRPr="00000000">
        <w:rPr>
          <w:rFonts w:ascii="Trebuchet MS" w:cs="Trebuchet MS" w:eastAsia="Trebuchet MS" w:hAnsi="Trebuchet MS"/>
          <w:sz w:val="24"/>
          <w:szCs w:val="24"/>
          <w:rtl w:val="0"/>
        </w:rPr>
        <w:t xml:space="preserve">di Daniele Lucchetti. Al termine di </w:t>
      </w:r>
      <w:r w:rsidDel="00000000" w:rsidR="00000000" w:rsidRPr="00000000">
        <w:rPr>
          <w:rFonts w:ascii="Trebuchet MS" w:cs="Trebuchet MS" w:eastAsia="Trebuchet MS" w:hAnsi="Trebuchet MS"/>
          <w:i w:val="1"/>
          <w:sz w:val="24"/>
          <w:szCs w:val="24"/>
          <w:rtl w:val="0"/>
        </w:rPr>
        <w:t xml:space="preserve">Effetto Domino</w:t>
      </w:r>
      <w:r w:rsidDel="00000000" w:rsidR="00000000" w:rsidRPr="00000000">
        <w:rPr>
          <w:rFonts w:ascii="Trebuchet MS" w:cs="Trebuchet MS" w:eastAsia="Trebuchet MS" w:hAnsi="Trebuchet MS"/>
          <w:sz w:val="24"/>
          <w:szCs w:val="24"/>
          <w:rtl w:val="0"/>
        </w:rPr>
        <w:t xml:space="preserve"> il pubblico incontrerà la protagonista Roberta Da Soller.</w:t>
      </w:r>
    </w:p>
    <w:p w:rsidR="00000000" w:rsidDel="00000000" w:rsidP="00000000" w:rsidRDefault="00000000" w:rsidRPr="00000000" w14:paraId="0000000E">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F">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u w:val="single"/>
          <w:rtl w:val="0"/>
        </w:rPr>
        <w:t xml:space="preserve">Venerdì 15 novembre</w:t>
      </w:r>
      <w:r w:rsidDel="00000000" w:rsidR="00000000" w:rsidRPr="00000000">
        <w:rPr>
          <w:rFonts w:ascii="Trebuchet MS" w:cs="Trebuchet MS" w:eastAsia="Trebuchet MS" w:hAnsi="Trebuchet MS"/>
          <w:sz w:val="24"/>
          <w:szCs w:val="24"/>
          <w:rtl w:val="0"/>
        </w:rPr>
        <w:t xml:space="preserve"> al </w:t>
      </w:r>
      <w:r w:rsidDel="00000000" w:rsidR="00000000" w:rsidRPr="00000000">
        <w:rPr>
          <w:rFonts w:ascii="Trebuchet MS" w:cs="Trebuchet MS" w:eastAsia="Trebuchet MS" w:hAnsi="Trebuchet MS"/>
          <w:b w:val="1"/>
          <w:sz w:val="24"/>
          <w:szCs w:val="24"/>
          <w:rtl w:val="0"/>
        </w:rPr>
        <w:t xml:space="preserve">Chapter Arts Centre</w:t>
      </w:r>
      <w:r w:rsidDel="00000000" w:rsidR="00000000" w:rsidRPr="00000000">
        <w:rPr>
          <w:rFonts w:ascii="Trebuchet MS" w:cs="Trebuchet MS" w:eastAsia="Trebuchet MS" w:hAnsi="Trebuchet MS"/>
          <w:sz w:val="24"/>
          <w:szCs w:val="24"/>
          <w:rtl w:val="0"/>
        </w:rPr>
        <w:t xml:space="preserve"> voleremo da Roma a Bucarest con </w:t>
      </w:r>
      <w:r w:rsidDel="00000000" w:rsidR="00000000" w:rsidRPr="00000000">
        <w:rPr>
          <w:rFonts w:ascii="Trebuchet MS" w:cs="Trebuchet MS" w:eastAsia="Trebuchet MS" w:hAnsi="Trebuchet MS"/>
          <w:i w:val="1"/>
          <w:sz w:val="24"/>
          <w:szCs w:val="24"/>
          <w:rtl w:val="0"/>
        </w:rPr>
        <w:t xml:space="preserve">Simple Women</w:t>
      </w:r>
      <w:r w:rsidDel="00000000" w:rsidR="00000000" w:rsidRPr="00000000">
        <w:rPr>
          <w:rFonts w:ascii="Trebuchet MS" w:cs="Trebuchet MS" w:eastAsia="Trebuchet MS" w:hAnsi="Trebuchet MS"/>
          <w:sz w:val="24"/>
          <w:szCs w:val="24"/>
          <w:rtl w:val="0"/>
        </w:rPr>
        <w:t xml:space="preserve">, il brioso esordio narrativo di Chiara Malta in cui una star indie degli anni '90 interpreta una versione fantasiosa e poco lusinghiera di se stessa. </w:t>
      </w:r>
    </w:p>
    <w:p w:rsidR="00000000" w:rsidDel="00000000" w:rsidP="00000000" w:rsidRDefault="00000000" w:rsidRPr="00000000" w14:paraId="00000010">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Si parla di lingue migranti sia nel gioiello in arbarësh di Francesca Oliviero, </w:t>
      </w:r>
      <w:r w:rsidDel="00000000" w:rsidR="00000000" w:rsidRPr="00000000">
        <w:rPr>
          <w:rFonts w:ascii="Trebuchet MS" w:cs="Trebuchet MS" w:eastAsia="Trebuchet MS" w:hAnsi="Trebuchet MS"/>
          <w:i w:val="1"/>
          <w:sz w:val="24"/>
          <w:szCs w:val="24"/>
          <w:rtl w:val="0"/>
        </w:rPr>
        <w:t xml:space="preserve">Arbëria</w:t>
      </w:r>
      <w:r w:rsidDel="00000000" w:rsidR="00000000" w:rsidRPr="00000000">
        <w:rPr>
          <w:rFonts w:ascii="Trebuchet MS" w:cs="Trebuchet MS" w:eastAsia="Trebuchet MS" w:hAnsi="Trebuchet MS"/>
          <w:sz w:val="24"/>
          <w:szCs w:val="24"/>
          <w:rtl w:val="0"/>
        </w:rPr>
        <w:t xml:space="preserve">:</w:t>
      </w:r>
      <w:r w:rsidDel="00000000" w:rsidR="00000000" w:rsidRPr="00000000">
        <w:rPr>
          <w:rFonts w:ascii="Trebuchet MS" w:cs="Trebuchet MS" w:eastAsia="Trebuchet MS" w:hAnsi="Trebuchet MS"/>
          <w:sz w:val="24"/>
          <w:szCs w:val="24"/>
          <w:rtl w:val="0"/>
        </w:rPr>
        <w:t xml:space="preserve"> storia una giovane donna in cerca della sua identità culturale, sia nell'esilarante commedia sarda di Paolo Zucca, </w:t>
      </w:r>
      <w:r w:rsidDel="00000000" w:rsidR="00000000" w:rsidRPr="00000000">
        <w:rPr>
          <w:rFonts w:ascii="Trebuchet MS" w:cs="Trebuchet MS" w:eastAsia="Trebuchet MS" w:hAnsi="Trebuchet MS"/>
          <w:i w:val="1"/>
          <w:sz w:val="24"/>
          <w:szCs w:val="24"/>
          <w:rtl w:val="0"/>
        </w:rPr>
        <w:t xml:space="preserve">L'uomo che comprò la luna</w:t>
      </w:r>
      <w:r w:rsidDel="00000000" w:rsidR="00000000" w:rsidRPr="00000000">
        <w:rPr>
          <w:rFonts w:ascii="Trebuchet MS" w:cs="Trebuchet MS" w:eastAsia="Trebuchet MS" w:hAnsi="Trebuchet MS"/>
          <w:sz w:val="24"/>
          <w:szCs w:val="24"/>
          <w:rtl w:val="0"/>
        </w:rPr>
        <w:t xml:space="preserve">. Due gli incontri in programma: con Francesca Olivieri e con Paolo Zucca.</w:t>
      </w:r>
    </w:p>
    <w:p w:rsidR="00000000" w:rsidDel="00000000" w:rsidP="00000000" w:rsidRDefault="00000000" w:rsidRPr="00000000" w14:paraId="00000011">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2">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u w:val="single"/>
          <w:rtl w:val="0"/>
        </w:rPr>
        <w:t xml:space="preserve">Sabato 16 novembre</w:t>
      </w:r>
      <w:r w:rsidDel="00000000" w:rsidR="00000000" w:rsidRPr="00000000">
        <w:rPr>
          <w:rFonts w:ascii="Trebuchet MS" w:cs="Trebuchet MS" w:eastAsia="Trebuchet MS" w:hAnsi="Trebuchet MS"/>
          <w:sz w:val="24"/>
          <w:szCs w:val="24"/>
          <w:rtl w:val="0"/>
        </w:rPr>
        <w:t xml:space="preserve"> sarà la volta - fuori concorso - dei corti selezionati dal </w:t>
      </w:r>
      <w:r w:rsidDel="00000000" w:rsidR="00000000" w:rsidRPr="00000000">
        <w:rPr>
          <w:rFonts w:ascii="Trebuchet MS" w:cs="Trebuchet MS" w:eastAsia="Trebuchet MS" w:hAnsi="Trebuchet MS"/>
          <w:b w:val="1"/>
          <w:sz w:val="24"/>
          <w:szCs w:val="24"/>
          <w:rtl w:val="0"/>
        </w:rPr>
        <w:t xml:space="preserve">Centro Sperimentale di Cinematografia – Animazione </w:t>
      </w:r>
      <w:r w:rsidDel="00000000" w:rsidR="00000000" w:rsidRPr="00000000">
        <w:rPr>
          <w:rFonts w:ascii="Trebuchet MS" w:cs="Trebuchet MS" w:eastAsia="Trebuchet MS" w:hAnsi="Trebuchet MS"/>
          <w:sz w:val="24"/>
          <w:szCs w:val="24"/>
          <w:rtl w:val="0"/>
        </w:rPr>
        <w:t xml:space="preserve">di Torino e si continuerà con la premiere di </w:t>
      </w:r>
      <w:r w:rsidDel="00000000" w:rsidR="00000000" w:rsidRPr="00000000">
        <w:rPr>
          <w:rFonts w:ascii="Trebuchet MS" w:cs="Trebuchet MS" w:eastAsia="Trebuchet MS" w:hAnsi="Trebuchet MS"/>
          <w:i w:val="1"/>
          <w:sz w:val="24"/>
          <w:szCs w:val="24"/>
          <w:rtl w:val="0"/>
        </w:rPr>
        <w:t xml:space="preserve">Butterflies in Berlin </w:t>
      </w:r>
      <w:r w:rsidDel="00000000" w:rsidR="00000000" w:rsidRPr="00000000">
        <w:rPr>
          <w:rFonts w:ascii="Trebuchet MS" w:cs="Trebuchet MS" w:eastAsia="Trebuchet MS" w:hAnsi="Trebuchet MS"/>
          <w:sz w:val="24"/>
          <w:szCs w:val="24"/>
          <w:rtl w:val="0"/>
        </w:rPr>
        <w:t xml:space="preserve">di Monica Manganelli per finire con due corti in stop-motion: </w:t>
      </w:r>
      <w:r w:rsidDel="00000000" w:rsidR="00000000" w:rsidRPr="00000000">
        <w:rPr>
          <w:rFonts w:ascii="Trebuchet MS" w:cs="Trebuchet MS" w:eastAsia="Trebuchet MS" w:hAnsi="Trebuchet MS"/>
          <w:i w:val="1"/>
          <w:sz w:val="24"/>
          <w:szCs w:val="24"/>
          <w:rtl w:val="0"/>
        </w:rPr>
        <w:t xml:space="preserve">Corckscrewd </w:t>
      </w:r>
      <w:r w:rsidDel="00000000" w:rsidR="00000000" w:rsidRPr="00000000">
        <w:rPr>
          <w:rFonts w:ascii="Trebuchet MS" w:cs="Trebuchet MS" w:eastAsia="Trebuchet MS" w:hAnsi="Trebuchet MS"/>
          <w:sz w:val="24"/>
          <w:szCs w:val="24"/>
          <w:rtl w:val="0"/>
        </w:rPr>
        <w:t xml:space="preserve">di Massimo Ottoni e </w:t>
      </w:r>
      <w:r w:rsidDel="00000000" w:rsidR="00000000" w:rsidRPr="00000000">
        <w:rPr>
          <w:rFonts w:ascii="Trebuchet MS" w:cs="Trebuchet MS" w:eastAsia="Trebuchet MS" w:hAnsi="Trebuchet MS"/>
          <w:i w:val="1"/>
          <w:sz w:val="24"/>
          <w:szCs w:val="24"/>
          <w:rtl w:val="0"/>
        </w:rPr>
        <w:t xml:space="preserve">Sugarlove </w:t>
      </w:r>
      <w:r w:rsidDel="00000000" w:rsidR="00000000" w:rsidRPr="00000000">
        <w:rPr>
          <w:rFonts w:ascii="Trebuchet MS" w:cs="Trebuchet MS" w:eastAsia="Trebuchet MS" w:hAnsi="Trebuchet MS"/>
          <w:sz w:val="24"/>
          <w:szCs w:val="24"/>
          <w:rtl w:val="0"/>
        </w:rPr>
        <w:t xml:space="preserve">di Laura Lucchetti. In programma anche </w:t>
      </w:r>
      <w:r w:rsidDel="00000000" w:rsidR="00000000" w:rsidRPr="00000000">
        <w:rPr>
          <w:rFonts w:ascii="Trebuchet MS" w:cs="Trebuchet MS" w:eastAsia="Trebuchet MS" w:hAnsi="Trebuchet MS"/>
          <w:i w:val="1"/>
          <w:sz w:val="24"/>
          <w:szCs w:val="24"/>
          <w:rtl w:val="0"/>
        </w:rPr>
        <w:t xml:space="preserve">Niente Ninna per l’uomo Ne’</w:t>
      </w:r>
      <w:r w:rsidDel="00000000" w:rsidR="00000000" w:rsidRPr="00000000">
        <w:rPr>
          <w:rFonts w:ascii="Trebuchet MS" w:cs="Trebuchet MS" w:eastAsia="Trebuchet MS" w:hAnsi="Trebuchet MS"/>
          <w:sz w:val="24"/>
          <w:szCs w:val="24"/>
          <w:rtl w:val="0"/>
        </w:rPr>
        <w:t xml:space="preserve">, il videoclip firmato Giuseppe Bilotti che accompagna il singolo da </w:t>
      </w:r>
      <w:r w:rsidDel="00000000" w:rsidR="00000000" w:rsidRPr="00000000">
        <w:rPr>
          <w:rFonts w:ascii="Trebuchet MS" w:cs="Trebuchet MS" w:eastAsia="Trebuchet MS" w:hAnsi="Trebuchet MS"/>
          <w:i w:val="1"/>
          <w:sz w:val="24"/>
          <w:szCs w:val="24"/>
          <w:rtl w:val="0"/>
        </w:rPr>
        <w:t xml:space="preserve">Sottomondi</w:t>
      </w:r>
      <w:r w:rsidDel="00000000" w:rsidR="00000000" w:rsidRPr="00000000">
        <w:rPr>
          <w:rFonts w:ascii="Trebuchet MS" w:cs="Trebuchet MS" w:eastAsia="Trebuchet MS" w:hAnsi="Trebuchet MS"/>
          <w:sz w:val="24"/>
          <w:szCs w:val="24"/>
          <w:rtl w:val="0"/>
        </w:rPr>
        <w:t xml:space="preserve">, il nuovo album de Il Parto delle Nuvole Pesanti.</w:t>
      </w:r>
    </w:p>
    <w:p w:rsidR="00000000" w:rsidDel="00000000" w:rsidP="00000000" w:rsidRDefault="00000000" w:rsidRPr="00000000" w14:paraId="00000013">
      <w:pPr>
        <w:spacing w:after="0" w:before="0" w:line="273.6" w:lineRule="auto"/>
        <w:jc w:val="both"/>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014">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Centrale più che mai in questa edizione il cinema </w:t>
      </w:r>
      <w:r w:rsidDel="00000000" w:rsidR="00000000" w:rsidRPr="00000000">
        <w:rPr>
          <w:rFonts w:ascii="Trebuchet MS" w:cs="Trebuchet MS" w:eastAsia="Trebuchet MS" w:hAnsi="Trebuchet MS"/>
          <w:i w:val="1"/>
          <w:sz w:val="24"/>
          <w:szCs w:val="24"/>
          <w:rtl w:val="0"/>
        </w:rPr>
        <w:t xml:space="preserve">Al femminile</w:t>
      </w:r>
      <w:r w:rsidDel="00000000" w:rsidR="00000000" w:rsidRPr="00000000">
        <w:rPr>
          <w:rFonts w:ascii="Trebuchet MS" w:cs="Trebuchet MS" w:eastAsia="Trebuchet MS" w:hAnsi="Trebuchet MS"/>
          <w:sz w:val="24"/>
          <w:szCs w:val="24"/>
          <w:rtl w:val="0"/>
        </w:rPr>
        <w:t xml:space="preserve"> (F-Rated)  a cominciare dal pluripremiato </w:t>
      </w:r>
      <w:r w:rsidDel="00000000" w:rsidR="00000000" w:rsidRPr="00000000">
        <w:rPr>
          <w:rFonts w:ascii="Trebuchet MS" w:cs="Trebuchet MS" w:eastAsia="Trebuchet MS" w:hAnsi="Trebuchet MS"/>
          <w:i w:val="1"/>
          <w:sz w:val="24"/>
          <w:szCs w:val="24"/>
          <w:rtl w:val="0"/>
        </w:rPr>
        <w:t xml:space="preserve">Dafne </w:t>
      </w:r>
      <w:r w:rsidDel="00000000" w:rsidR="00000000" w:rsidRPr="00000000">
        <w:rPr>
          <w:rFonts w:ascii="Trebuchet MS" w:cs="Trebuchet MS" w:eastAsia="Trebuchet MS" w:hAnsi="Trebuchet MS"/>
          <w:sz w:val="24"/>
          <w:szCs w:val="24"/>
          <w:rtl w:val="0"/>
        </w:rPr>
        <w:t xml:space="preserve">di Federico Bondi, che apre la sezione film di </w:t>
      </w:r>
      <w:r w:rsidDel="00000000" w:rsidR="00000000" w:rsidRPr="00000000">
        <w:rPr>
          <w:rFonts w:ascii="Trebuchet MS" w:cs="Trebuchet MS" w:eastAsia="Trebuchet MS" w:hAnsi="Trebuchet MS"/>
          <w:sz w:val="24"/>
          <w:szCs w:val="24"/>
          <w:u w:val="single"/>
          <w:rtl w:val="0"/>
        </w:rPr>
        <w:t xml:space="preserve">sabato 16 novembre</w:t>
      </w:r>
      <w:r w:rsidDel="00000000" w:rsidR="00000000" w:rsidRPr="00000000">
        <w:rPr>
          <w:rFonts w:ascii="Trebuchet MS" w:cs="Trebuchet MS" w:eastAsia="Trebuchet MS" w:hAnsi="Trebuchet MS"/>
          <w:sz w:val="24"/>
          <w:szCs w:val="24"/>
          <w:rtl w:val="0"/>
        </w:rPr>
        <w:t xml:space="preserve"> che e’ un</w:t>
      </w:r>
      <w:r w:rsidDel="00000000" w:rsidR="00000000" w:rsidRPr="00000000">
        <w:rPr>
          <w:rFonts w:ascii="Trebuchet MS" w:cs="Trebuchet MS" w:eastAsia="Trebuchet MS" w:hAnsi="Trebuchet MS"/>
          <w:sz w:val="24"/>
          <w:szCs w:val="24"/>
          <w:rtl w:val="0"/>
        </w:rPr>
        <w:t xml:space="preserve"> delicato ritratto di una brillante giovane donna con la sindrome di Down che è una continua sorgente di ottimismo contagioso. Sempre sabato in programma due film diversamente capitali per la produzione </w:t>
      </w:r>
      <w:r w:rsidDel="00000000" w:rsidR="00000000" w:rsidRPr="00000000">
        <w:rPr>
          <w:rFonts w:ascii="Trebuchet MS" w:cs="Trebuchet MS" w:eastAsia="Trebuchet MS" w:hAnsi="Trebuchet MS"/>
          <w:i w:val="1"/>
          <w:sz w:val="24"/>
          <w:szCs w:val="24"/>
          <w:rtl w:val="0"/>
        </w:rPr>
        <w:t xml:space="preserve">made in Italy</w:t>
      </w:r>
      <w:r w:rsidDel="00000000" w:rsidR="00000000" w:rsidRPr="00000000">
        <w:rPr>
          <w:rFonts w:ascii="Trebuchet MS" w:cs="Trebuchet MS" w:eastAsia="Trebuchet MS" w:hAnsi="Trebuchet MS"/>
          <w:sz w:val="24"/>
          <w:szCs w:val="24"/>
          <w:rtl w:val="0"/>
        </w:rPr>
        <w:t xml:space="preserve"> dell’anno scorso: </w:t>
      </w:r>
      <w:r w:rsidDel="00000000" w:rsidR="00000000" w:rsidRPr="00000000">
        <w:rPr>
          <w:rFonts w:ascii="Trebuchet MS" w:cs="Trebuchet MS" w:eastAsia="Trebuchet MS" w:hAnsi="Trebuchet MS"/>
          <w:i w:val="1"/>
          <w:sz w:val="24"/>
          <w:szCs w:val="24"/>
          <w:rtl w:val="0"/>
        </w:rPr>
        <w:t xml:space="preserve">Drive Me Home </w:t>
      </w:r>
      <w:r w:rsidDel="00000000" w:rsidR="00000000" w:rsidRPr="00000000">
        <w:rPr>
          <w:rFonts w:ascii="Trebuchet MS" w:cs="Trebuchet MS" w:eastAsia="Trebuchet MS" w:hAnsi="Trebuchet MS"/>
          <w:sz w:val="24"/>
          <w:szCs w:val="24"/>
          <w:rtl w:val="0"/>
        </w:rPr>
        <w:t xml:space="preserve">di Simone Catania, con i ruoli inediti di Marco D'Amore della serie TV </w:t>
      </w:r>
      <w:r w:rsidDel="00000000" w:rsidR="00000000" w:rsidRPr="00000000">
        <w:rPr>
          <w:rFonts w:ascii="Trebuchet MS" w:cs="Trebuchet MS" w:eastAsia="Trebuchet MS" w:hAnsi="Trebuchet MS"/>
          <w:i w:val="1"/>
          <w:sz w:val="24"/>
          <w:szCs w:val="24"/>
          <w:rtl w:val="0"/>
        </w:rPr>
        <w:t xml:space="preserve">Gomorra </w:t>
      </w:r>
      <w:r w:rsidDel="00000000" w:rsidR="00000000" w:rsidRPr="00000000">
        <w:rPr>
          <w:rFonts w:ascii="Trebuchet MS" w:cs="Trebuchet MS" w:eastAsia="Trebuchet MS" w:hAnsi="Trebuchet MS"/>
          <w:sz w:val="24"/>
          <w:szCs w:val="24"/>
          <w:rtl w:val="0"/>
        </w:rPr>
        <w:t xml:space="preserve">e Vinicio Marchione, ancora una volta sul tema della migrazione, ma anche di amore e amicizia. In programma anche </w:t>
      </w:r>
      <w:r w:rsidDel="00000000" w:rsidR="00000000" w:rsidRPr="00000000">
        <w:rPr>
          <w:rFonts w:ascii="Trebuchet MS" w:cs="Trebuchet MS" w:eastAsia="Trebuchet MS" w:hAnsi="Trebuchet MS"/>
          <w:i w:val="1"/>
          <w:sz w:val="24"/>
          <w:szCs w:val="24"/>
          <w:rtl w:val="0"/>
        </w:rPr>
        <w:t xml:space="preserve">Sono tornato</w:t>
      </w:r>
      <w:r w:rsidDel="00000000" w:rsidR="00000000" w:rsidRPr="00000000">
        <w:rPr>
          <w:rFonts w:ascii="Trebuchet MS" w:cs="Trebuchet MS" w:eastAsia="Trebuchet MS" w:hAnsi="Trebuchet MS"/>
          <w:sz w:val="24"/>
          <w:szCs w:val="24"/>
          <w:rtl w:val="0"/>
        </w:rPr>
        <w:t xml:space="preserve"> di Luca Miniero, che incontrerà il pubblico,</w:t>
      </w:r>
      <w:r w:rsidDel="00000000" w:rsidR="00000000" w:rsidRPr="00000000">
        <w:rPr>
          <w:rFonts w:ascii="Trebuchet MS" w:cs="Trebuchet MS" w:eastAsia="Trebuchet MS" w:hAnsi="Trebuchet MS"/>
          <w:i w:val="1"/>
          <w:sz w:val="24"/>
          <w:szCs w:val="24"/>
          <w:rtl w:val="0"/>
        </w:rPr>
        <w:t xml:space="preserve"> </w:t>
      </w:r>
      <w:r w:rsidDel="00000000" w:rsidR="00000000" w:rsidRPr="00000000">
        <w:rPr>
          <w:rFonts w:ascii="Trebuchet MS" w:cs="Trebuchet MS" w:eastAsia="Trebuchet MS" w:hAnsi="Trebuchet MS"/>
          <w:sz w:val="24"/>
          <w:szCs w:val="24"/>
          <w:rtl w:val="0"/>
        </w:rPr>
        <w:t xml:space="preserve">in cui si immagina il ritorno di M lo spettacolare primo colossal italiano del nuovo millennio: </w:t>
      </w:r>
      <w:r w:rsidDel="00000000" w:rsidR="00000000" w:rsidRPr="00000000">
        <w:rPr>
          <w:rFonts w:ascii="Trebuchet MS" w:cs="Trebuchet MS" w:eastAsia="Trebuchet MS" w:hAnsi="Trebuchet MS"/>
          <w:i w:val="1"/>
          <w:sz w:val="24"/>
          <w:szCs w:val="24"/>
          <w:rtl w:val="0"/>
        </w:rPr>
        <w:t xml:space="preserve">Il primo r</w:t>
      </w:r>
      <w:r w:rsidDel="00000000" w:rsidR="00000000" w:rsidRPr="00000000">
        <w:rPr>
          <w:rFonts w:ascii="Trebuchet MS" w:cs="Trebuchet MS" w:eastAsia="Trebuchet MS" w:hAnsi="Trebuchet MS"/>
          <w:sz w:val="24"/>
          <w:szCs w:val="24"/>
          <w:rtl w:val="0"/>
        </w:rPr>
        <w:t xml:space="preserve">e di Matteo Rovere, sul mito di fondazione della città eterna.</w:t>
      </w:r>
    </w:p>
    <w:p w:rsidR="00000000" w:rsidDel="00000000" w:rsidP="00000000" w:rsidRDefault="00000000" w:rsidRPr="00000000" w14:paraId="00000015">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6">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u w:val="single"/>
          <w:rtl w:val="0"/>
        </w:rPr>
        <w:t xml:space="preserve">Domenica 17</w:t>
      </w:r>
      <w:r w:rsidDel="00000000" w:rsidR="00000000" w:rsidRPr="00000000">
        <w:rPr>
          <w:rFonts w:ascii="Trebuchet MS" w:cs="Trebuchet MS" w:eastAsia="Trebuchet MS" w:hAnsi="Trebuchet MS"/>
          <w:sz w:val="24"/>
          <w:szCs w:val="24"/>
          <w:rtl w:val="0"/>
        </w:rPr>
        <w:t xml:space="preserve"> sarà la volta di </w:t>
      </w:r>
      <w:r w:rsidDel="00000000" w:rsidR="00000000" w:rsidRPr="00000000">
        <w:rPr>
          <w:rFonts w:ascii="Trebuchet MS" w:cs="Trebuchet MS" w:eastAsia="Trebuchet MS" w:hAnsi="Trebuchet MS"/>
          <w:i w:val="1"/>
          <w:sz w:val="24"/>
          <w:szCs w:val="24"/>
          <w:rtl w:val="0"/>
        </w:rPr>
        <w:t xml:space="preserve">Fiore gemello </w:t>
      </w:r>
      <w:r w:rsidDel="00000000" w:rsidR="00000000" w:rsidRPr="00000000">
        <w:rPr>
          <w:rFonts w:ascii="Trebuchet MS" w:cs="Trebuchet MS" w:eastAsia="Trebuchet MS" w:hAnsi="Trebuchet MS"/>
          <w:sz w:val="24"/>
          <w:szCs w:val="24"/>
          <w:rtl w:val="0"/>
        </w:rPr>
        <w:t xml:space="preserve">di Laura Lucchetti e del</w:t>
      </w:r>
      <w:r w:rsidDel="00000000" w:rsidR="00000000" w:rsidRPr="00000000">
        <w:rPr>
          <w:rFonts w:ascii="Trebuchet MS" w:cs="Trebuchet MS" w:eastAsia="Trebuchet MS" w:hAnsi="Trebuchet MS"/>
          <w:sz w:val="24"/>
          <w:szCs w:val="24"/>
          <w:rtl w:val="0"/>
        </w:rPr>
        <w:t xml:space="preserve">la deliziosa commedia romantica </w:t>
      </w:r>
      <w:r w:rsidDel="00000000" w:rsidR="00000000" w:rsidRPr="00000000">
        <w:rPr>
          <w:rFonts w:ascii="Trebuchet MS" w:cs="Trebuchet MS" w:eastAsia="Trebuchet MS" w:hAnsi="Trebuchet MS"/>
          <w:i w:val="1"/>
          <w:sz w:val="24"/>
          <w:szCs w:val="24"/>
          <w:rtl w:val="0"/>
        </w:rPr>
        <w:t xml:space="preserve">Bangla </w:t>
      </w:r>
      <w:r w:rsidDel="00000000" w:rsidR="00000000" w:rsidRPr="00000000">
        <w:rPr>
          <w:rFonts w:ascii="Trebuchet MS" w:cs="Trebuchet MS" w:eastAsia="Trebuchet MS" w:hAnsi="Trebuchet MS"/>
          <w:sz w:val="24"/>
          <w:szCs w:val="24"/>
          <w:rtl w:val="0"/>
        </w:rPr>
        <w:t xml:space="preserve">di Phaim Bhuyan: entrambi con incontro con i loro ideatori, la regista per il primo e la sceneggiatrice per il secondo, ed entrambi dedicati a raccontare la migrazione dalla prospettiva di due adolescenti. Al mattino in programma anche una Tavola Rotonda che affronterà il tema della Migrazione nel Cinema. Mentre il pomeriggio ospiterà la proiezione di </w:t>
      </w:r>
      <w:r w:rsidDel="00000000" w:rsidR="00000000" w:rsidRPr="00000000">
        <w:rPr>
          <w:rFonts w:ascii="Trebuchet MS" w:cs="Trebuchet MS" w:eastAsia="Trebuchet MS" w:hAnsi="Trebuchet MS"/>
          <w:i w:val="1"/>
          <w:sz w:val="24"/>
          <w:szCs w:val="24"/>
          <w:rtl w:val="0"/>
        </w:rPr>
        <w:t xml:space="preserve">Bassil’Ora</w:t>
      </w:r>
      <w:r w:rsidDel="00000000" w:rsidR="00000000" w:rsidRPr="00000000">
        <w:rPr>
          <w:rFonts w:ascii="Trebuchet MS" w:cs="Trebuchet MS" w:eastAsia="Trebuchet MS" w:hAnsi="Trebuchet MS"/>
          <w:sz w:val="24"/>
          <w:szCs w:val="24"/>
          <w:rtl w:val="0"/>
        </w:rPr>
        <w:t xml:space="preserve"> di Rebecca Basso: film documentario su Giuseppe Bassi, centenario reduce dalla Campagna di Russia, vincitore del </w:t>
      </w:r>
      <w:r w:rsidDel="00000000" w:rsidR="00000000" w:rsidRPr="00000000">
        <w:rPr>
          <w:rFonts w:ascii="Trebuchet MS" w:cs="Trebuchet MS" w:eastAsia="Trebuchet MS" w:hAnsi="Trebuchet MS"/>
          <w:b w:val="1"/>
          <w:sz w:val="24"/>
          <w:szCs w:val="24"/>
          <w:rtl w:val="0"/>
        </w:rPr>
        <w:t xml:space="preserve">Canfod Award</w:t>
      </w:r>
      <w:r w:rsidDel="00000000" w:rsidR="00000000" w:rsidRPr="00000000">
        <w:rPr>
          <w:rFonts w:ascii="Trebuchet MS" w:cs="Trebuchet MS" w:eastAsia="Trebuchet MS" w:hAnsi="Trebuchet MS"/>
          <w:sz w:val="24"/>
          <w:szCs w:val="24"/>
          <w:rtl w:val="0"/>
        </w:rPr>
        <w:t xml:space="preserve">, premio per il miglior documentario.</w:t>
      </w:r>
    </w:p>
    <w:p w:rsidR="00000000" w:rsidDel="00000000" w:rsidP="00000000" w:rsidRDefault="00000000" w:rsidRPr="00000000" w14:paraId="00000017">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Fuori concorso </w:t>
      </w:r>
      <w:r w:rsidDel="00000000" w:rsidR="00000000" w:rsidRPr="00000000">
        <w:rPr>
          <w:rFonts w:ascii="Trebuchet MS" w:cs="Trebuchet MS" w:eastAsia="Trebuchet MS" w:hAnsi="Trebuchet MS"/>
          <w:i w:val="1"/>
          <w:sz w:val="24"/>
          <w:szCs w:val="24"/>
          <w:rtl w:val="0"/>
        </w:rPr>
        <w:t xml:space="preserve">Scappo a casa</w:t>
      </w:r>
      <w:r w:rsidDel="00000000" w:rsidR="00000000" w:rsidRPr="00000000">
        <w:rPr>
          <w:rFonts w:ascii="Trebuchet MS" w:cs="Trebuchet MS" w:eastAsia="Trebuchet MS" w:hAnsi="Trebuchet MS"/>
          <w:sz w:val="24"/>
          <w:szCs w:val="24"/>
          <w:rtl w:val="0"/>
        </w:rPr>
        <w:t xml:space="preserve"> di Enrico Lando con Aldo Baglio (uno dei celeberrimi Aldo, Giovanni e Giacomo): in sala il regista e gli attori protagonisti, Aldo Baglio e Jacki Ido, che incontreranno il proprio pubblico in attesa dell’annuncio dei vincitori di questo Premio IFFC19.</w:t>
      </w:r>
      <w:r w:rsidDel="00000000" w:rsidR="00000000" w:rsidRPr="00000000">
        <w:rPr>
          <w:rtl w:val="0"/>
        </w:rPr>
      </w:r>
    </w:p>
    <w:p w:rsidR="00000000" w:rsidDel="00000000" w:rsidP="00000000" w:rsidRDefault="00000000" w:rsidRPr="00000000" w14:paraId="00000018">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9">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Il direttore artistico </w:t>
      </w:r>
      <w:r w:rsidDel="00000000" w:rsidR="00000000" w:rsidRPr="00000000">
        <w:rPr>
          <w:rFonts w:ascii="Trebuchet MS" w:cs="Trebuchet MS" w:eastAsia="Trebuchet MS" w:hAnsi="Trebuchet MS"/>
          <w:b w:val="1"/>
          <w:sz w:val="24"/>
          <w:szCs w:val="24"/>
          <w:rtl w:val="0"/>
        </w:rPr>
        <w:t xml:space="preserve">Luca Paci </w:t>
      </w:r>
      <w:r w:rsidDel="00000000" w:rsidR="00000000" w:rsidRPr="00000000">
        <w:rPr>
          <w:rFonts w:ascii="Trebuchet MS" w:cs="Trebuchet MS" w:eastAsia="Trebuchet MS" w:hAnsi="Trebuchet MS"/>
          <w:sz w:val="24"/>
          <w:szCs w:val="24"/>
          <w:rtl w:val="0"/>
        </w:rPr>
        <w:t xml:space="preserve">spiega: Quest’anno abbiamo due grandi novità rispetto alle edizioni precedenti. La prima è che il celebre artista gallese Ivor Davies, grande estimatore della cultura e cinema italiane, sarà il patron del festival e la seconda è che siamo diventati un concorso. Ad oggi siamo l’unico festival britannico che riconosce ufficialmente con un premio la qualità del cinema italiano contemporaneo.Come negli anni passati il programma prevede un numero considerevole di film indipendenti ed una selezione dei migliori lavori di animazione della stagione appena scorsa.”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133350</wp:posOffset>
            </wp:positionV>
            <wp:extent cx="3345541" cy="1676513"/>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7"/>
                    <a:srcRect b="16592" l="0" r="0" t="16592"/>
                    <a:stretch>
                      <a:fillRect/>
                    </a:stretch>
                  </pic:blipFill>
                  <pic:spPr>
                    <a:xfrm>
                      <a:off x="0" y="0"/>
                      <a:ext cx="3345541" cy="1676513"/>
                    </a:xfrm>
                    <a:prstGeom prst="rect"/>
                    <a:ln/>
                  </pic:spPr>
                </pic:pic>
              </a:graphicData>
            </a:graphic>
          </wp:anchor>
        </w:drawing>
      </w:r>
    </w:p>
    <w:p w:rsidR="00000000" w:rsidDel="00000000" w:rsidP="00000000" w:rsidRDefault="00000000" w:rsidRPr="00000000" w14:paraId="0000001A">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Luisa Pèrcopo</w:t>
      </w:r>
      <w:r w:rsidDel="00000000" w:rsidR="00000000" w:rsidRPr="00000000">
        <w:rPr>
          <w:rFonts w:ascii="Trebuchet MS" w:cs="Trebuchet MS" w:eastAsia="Trebuchet MS" w:hAnsi="Trebuchet MS"/>
          <w:sz w:val="24"/>
          <w:szCs w:val="24"/>
          <w:rtl w:val="0"/>
        </w:rPr>
        <w:t xml:space="preserve">, direttrice artistica e managing director aggiunge: “La maggior parte delle nostre pellicole sono prime visioni britanniche. Nel 2019 l’Unesco ha indetto l’anno delle lingue indigene e vediamo bene come la migrazione sia uno dei temi fondamentali di questo periodo. Abbiamo operato una scelta di film veramente rappresentativi che vanno dal documentario alla fiction, dal corto all’animazione che rappresentino questi temi importantissimi e abbiamo voluto dedicare questa edizione del Festival alla memoria delle 35 persone morte recentemente in un tir in Essex, vittime di trafficanti umani e giunte qui dal Vietnam in cerca di una vita migliore.” </w:t>
      </w:r>
    </w:p>
    <w:p w:rsidR="00000000" w:rsidDel="00000000" w:rsidP="00000000" w:rsidRDefault="00000000" w:rsidRPr="00000000" w14:paraId="0000001B">
      <w:pPr>
        <w:spacing w:after="0" w:before="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Il festival si chiude la sera del 17 novembre alla galleria, teatro e cinema Chapter con la premiazione IFFC e la cerimonia finale.</w:t>
      </w:r>
    </w:p>
    <w:p w:rsidR="00000000" w:rsidDel="00000000" w:rsidP="00000000" w:rsidRDefault="00000000" w:rsidRPr="00000000" w14:paraId="0000001C">
      <w:pPr>
        <w:spacing w:after="0" w:before="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spacing w:after="0" w:before="0" w:line="273.6" w:lineRule="auto"/>
        <w:jc w:val="both"/>
        <w:rPr>
          <w:rFonts w:ascii="Trebuchet MS" w:cs="Trebuchet MS" w:eastAsia="Trebuchet MS" w:hAnsi="Trebuchet MS"/>
          <w:sz w:val="28"/>
          <w:szCs w:val="28"/>
        </w:rPr>
      </w:pPr>
      <w:r w:rsidDel="00000000" w:rsidR="00000000" w:rsidRPr="00000000">
        <w:rPr>
          <w:rtl w:val="0"/>
        </w:rPr>
      </w:r>
    </w:p>
    <w:sectPr>
      <w:pgSz w:h="16838" w:w="11906"/>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